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A3DF" w14:textId="12F74F5E" w:rsidR="00E54C09" w:rsidRPr="00E54C09" w:rsidRDefault="00226AE5" w:rsidP="00607075">
      <w:pPr>
        <w:ind w:left="0"/>
        <w:rPr>
          <w:rFonts w:ascii="Biome Light" w:hAnsi="Biome Light" w:cs="Biome Light"/>
          <w:color w:val="153D63" w:themeColor="text2" w:themeTint="E6"/>
          <w:sz w:val="32"/>
          <w:szCs w:val="32"/>
        </w:rPr>
      </w:pPr>
      <w:r w:rsidRPr="00226AE5">
        <w:rPr>
          <w:rFonts w:ascii="Biome Light" w:hAnsi="Biome Light" w:cs="Biome Light"/>
          <w:color w:val="153D63" w:themeColor="text2" w:themeTint="E6"/>
          <w:sz w:val="32"/>
          <w:szCs w:val="32"/>
        </w:rPr>
        <w:t>Exhibit D | Restricting Access Across Your Network</w:t>
      </w:r>
    </w:p>
    <w:p w14:paraId="4702A8CF" w14:textId="77777777" w:rsidR="00E54C09" w:rsidRPr="00E54C09" w:rsidRDefault="00E54C09" w:rsidP="00E54C09">
      <w:pPr>
        <w:rPr>
          <w:rFonts w:ascii="Biome Light" w:hAnsi="Biome Light" w:cs="Biome Light"/>
        </w:rPr>
      </w:pPr>
    </w:p>
    <w:p w14:paraId="173046D3" w14:textId="4F5F65B1" w:rsidR="00655DB8" w:rsidRDefault="00490271" w:rsidP="00607075">
      <w:pPr>
        <w:ind w:left="0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BEST PRACTICES</w:t>
      </w:r>
    </w:p>
    <w:p w14:paraId="76862A05" w14:textId="7A8488C9" w:rsidR="00607075" w:rsidRDefault="00226AE5" w:rsidP="00226AE5">
      <w:pPr>
        <w:ind w:left="0"/>
        <w:rPr>
          <w:rFonts w:ascii="Biome Light" w:hAnsi="Biome Light" w:cs="Biome Light"/>
        </w:rPr>
      </w:pPr>
      <w:r w:rsidRPr="00226AE5">
        <w:rPr>
          <w:rFonts w:ascii="Biome Light" w:hAnsi="Biome Light" w:cs="Biome Light"/>
        </w:rPr>
        <w:t>Many of today’s attacks are designed to land and expand throughout victims’ networks. To prevent that</w:t>
      </w:r>
      <w:r>
        <w:rPr>
          <w:rFonts w:ascii="Biome Light" w:hAnsi="Biome Light" w:cs="Biome Light"/>
        </w:rPr>
        <w:t>,</w:t>
      </w:r>
      <w:r w:rsidRPr="00226AE5">
        <w:rPr>
          <w:rFonts w:ascii="Biome Light" w:hAnsi="Biome Light" w:cs="Biome Light"/>
        </w:rPr>
        <w:t xml:space="preserve"> you need to establish barriers between your users and </w:t>
      </w:r>
      <w:r>
        <w:rPr>
          <w:rFonts w:ascii="Biome Light" w:hAnsi="Biome Light" w:cs="Biome Light"/>
        </w:rPr>
        <w:t xml:space="preserve">your valued </w:t>
      </w:r>
      <w:r w:rsidRPr="00226AE5">
        <w:rPr>
          <w:rFonts w:ascii="Biome Light" w:hAnsi="Biome Light" w:cs="Biome Light"/>
        </w:rPr>
        <w:t>assets.</w:t>
      </w:r>
    </w:p>
    <w:p w14:paraId="2DF78371" w14:textId="77777777" w:rsidR="00226AE5" w:rsidRDefault="00226AE5" w:rsidP="00226AE5">
      <w:pPr>
        <w:ind w:left="0"/>
        <w:rPr>
          <w:rFonts w:ascii="Biome Light" w:hAnsi="Biome Light" w:cs="Biome Light"/>
        </w:rPr>
      </w:pPr>
    </w:p>
    <w:p w14:paraId="398BBA2C" w14:textId="77777777" w:rsidR="00226AE5" w:rsidRPr="00835A67" w:rsidRDefault="00226AE5" w:rsidP="00226AE5">
      <w:pPr>
        <w:pStyle w:val="ListParagraph"/>
        <w:numPr>
          <w:ilvl w:val="0"/>
          <w:numId w:val="30"/>
        </w:numPr>
        <w:rPr>
          <w:rFonts w:ascii="Biome Light" w:hAnsi="Biome Light" w:cs="Biome Light"/>
          <w:b/>
          <w:bCs/>
        </w:rPr>
      </w:pPr>
      <w:r w:rsidRPr="00835A67">
        <w:rPr>
          <w:rFonts w:ascii="Biome Light" w:hAnsi="Biome Light" w:cs="Biome Light"/>
          <w:b/>
          <w:bCs/>
        </w:rPr>
        <w:t xml:space="preserve">Actively </w:t>
      </w:r>
      <w:proofErr w:type="gramStart"/>
      <w:r w:rsidRPr="00835A67">
        <w:rPr>
          <w:rFonts w:ascii="Biome Light" w:hAnsi="Biome Light" w:cs="Biome Light"/>
          <w:b/>
          <w:bCs/>
        </w:rPr>
        <w:t>inventory</w:t>
      </w:r>
      <w:proofErr w:type="gramEnd"/>
      <w:r w:rsidRPr="00835A67">
        <w:rPr>
          <w:rFonts w:ascii="Biome Light" w:hAnsi="Biome Light" w:cs="Biome Light"/>
          <w:b/>
          <w:bCs/>
        </w:rPr>
        <w:t xml:space="preserve"> all network assets and classify them by risk</w:t>
      </w:r>
    </w:p>
    <w:p w14:paraId="01ECF9FF" w14:textId="77777777" w:rsidR="00835A67" w:rsidRPr="00835A67" w:rsidRDefault="00835A67" w:rsidP="00226AE5">
      <w:pPr>
        <w:pStyle w:val="ListParagraph"/>
        <w:numPr>
          <w:ilvl w:val="0"/>
          <w:numId w:val="30"/>
        </w:numPr>
        <w:rPr>
          <w:rFonts w:ascii="Biome Light" w:hAnsi="Biome Light" w:cs="Biome Light"/>
          <w:b/>
          <w:bCs/>
        </w:rPr>
      </w:pPr>
      <w:r w:rsidRPr="00835A67">
        <w:rPr>
          <w:rFonts w:ascii="Biome Light" w:hAnsi="Biome Light" w:cs="Biome Light"/>
          <w:b/>
          <w:bCs/>
        </w:rPr>
        <w:t>Passwords:</w:t>
      </w:r>
    </w:p>
    <w:p w14:paraId="0C063EB3" w14:textId="54BA160E" w:rsidR="00226AE5" w:rsidRDefault="00226AE5" w:rsidP="00835A67">
      <w:pPr>
        <w:pStyle w:val="ListParagraph"/>
        <w:numPr>
          <w:ilvl w:val="1"/>
          <w:numId w:val="30"/>
        </w:numPr>
        <w:rPr>
          <w:rFonts w:ascii="Biome Light" w:hAnsi="Biome Light" w:cs="Biome Light"/>
        </w:rPr>
      </w:pPr>
      <w:r w:rsidRPr="00226AE5">
        <w:rPr>
          <w:rFonts w:ascii="Biome Light" w:hAnsi="Biome Light" w:cs="Biome Light"/>
        </w:rPr>
        <w:t>Use strong, unique passwords</w:t>
      </w:r>
      <w:r>
        <w:rPr>
          <w:rFonts w:ascii="Biome Light" w:hAnsi="Biome Light" w:cs="Biome Light"/>
        </w:rPr>
        <w:t xml:space="preserve">. </w:t>
      </w:r>
    </w:p>
    <w:p w14:paraId="05B1372A" w14:textId="77777777" w:rsidR="00226AE5" w:rsidRDefault="00226AE5" w:rsidP="00226AE5">
      <w:pPr>
        <w:pStyle w:val="ListParagraph"/>
        <w:numPr>
          <w:ilvl w:val="1"/>
          <w:numId w:val="30"/>
        </w:numPr>
        <w:rPr>
          <w:rFonts w:ascii="Biome Light" w:hAnsi="Biome Light" w:cs="Biome Light"/>
        </w:rPr>
      </w:pPr>
      <w:r>
        <w:rPr>
          <w:rFonts w:ascii="Biome Light" w:hAnsi="Biome Light" w:cs="Biome Light"/>
        </w:rPr>
        <w:t xml:space="preserve">Contain </w:t>
      </w:r>
      <w:r w:rsidRPr="00226AE5">
        <w:rPr>
          <w:rFonts w:ascii="Biome Light" w:hAnsi="Biome Light" w:cs="Biome Light"/>
        </w:rPr>
        <w:t>letters</w:t>
      </w:r>
      <w:r>
        <w:rPr>
          <w:rFonts w:ascii="Biome Light" w:hAnsi="Biome Light" w:cs="Biome Light"/>
        </w:rPr>
        <w:t>, at least one upper and one lower</w:t>
      </w:r>
      <w:r w:rsidRPr="00226AE5">
        <w:rPr>
          <w:rFonts w:ascii="Biome Light" w:hAnsi="Biome Light" w:cs="Biome Light"/>
        </w:rPr>
        <w:t xml:space="preserve">, numbers, and symbols. </w:t>
      </w:r>
    </w:p>
    <w:p w14:paraId="175D6BAC" w14:textId="77777777" w:rsidR="00226AE5" w:rsidRDefault="00226AE5" w:rsidP="00226AE5">
      <w:pPr>
        <w:pStyle w:val="ListParagraph"/>
        <w:numPr>
          <w:ilvl w:val="1"/>
          <w:numId w:val="30"/>
        </w:numPr>
        <w:rPr>
          <w:rFonts w:ascii="Biome Light" w:hAnsi="Biome Light" w:cs="Biome Light"/>
        </w:rPr>
      </w:pPr>
      <w:r w:rsidRPr="00226AE5">
        <w:rPr>
          <w:rFonts w:ascii="Biome Light" w:hAnsi="Biome Light" w:cs="Biome Light"/>
        </w:rPr>
        <w:t xml:space="preserve">They shouldn’t be shared or reused. </w:t>
      </w:r>
    </w:p>
    <w:p w14:paraId="100ABC65" w14:textId="77777777" w:rsidR="00226AE5" w:rsidRDefault="00226AE5" w:rsidP="00226AE5">
      <w:pPr>
        <w:pStyle w:val="ListParagraph"/>
        <w:numPr>
          <w:ilvl w:val="1"/>
          <w:numId w:val="30"/>
        </w:numPr>
        <w:rPr>
          <w:rFonts w:ascii="Biome Light" w:hAnsi="Biome Light" w:cs="Biome Light"/>
        </w:rPr>
      </w:pPr>
      <w:r>
        <w:rPr>
          <w:rFonts w:ascii="Biome Light" w:hAnsi="Biome Light" w:cs="Biome Light"/>
        </w:rPr>
        <w:t xml:space="preserve">The use of a </w:t>
      </w:r>
      <w:r w:rsidRPr="00226AE5">
        <w:rPr>
          <w:rFonts w:ascii="Biome Light" w:hAnsi="Biome Light" w:cs="Biome Light"/>
        </w:rPr>
        <w:t xml:space="preserve">password management tool is </w:t>
      </w:r>
      <w:r>
        <w:rPr>
          <w:rFonts w:ascii="Biome Light" w:hAnsi="Biome Light" w:cs="Biome Light"/>
        </w:rPr>
        <w:t xml:space="preserve">recommended for the safe and secure storage of complex passwords.  </w:t>
      </w:r>
      <w:r w:rsidRPr="00226AE5">
        <w:rPr>
          <w:rFonts w:ascii="Biome Light" w:hAnsi="Biome Light" w:cs="Biome Light"/>
        </w:rPr>
        <w:t xml:space="preserve"> </w:t>
      </w:r>
    </w:p>
    <w:p w14:paraId="15BD41F1" w14:textId="77777777" w:rsidR="00226AE5" w:rsidRDefault="00226AE5" w:rsidP="00226AE5">
      <w:pPr>
        <w:pStyle w:val="ListParagraph"/>
        <w:numPr>
          <w:ilvl w:val="1"/>
          <w:numId w:val="30"/>
        </w:numPr>
        <w:rPr>
          <w:rFonts w:ascii="Biome Light" w:hAnsi="Biome Light" w:cs="Biome Light"/>
        </w:rPr>
      </w:pPr>
      <w:r w:rsidRPr="00226AE5">
        <w:rPr>
          <w:rFonts w:ascii="Biome Light" w:hAnsi="Biome Light" w:cs="Biome Light"/>
        </w:rPr>
        <w:t>That includes using unique local admin passwords</w:t>
      </w:r>
      <w:r>
        <w:rPr>
          <w:rFonts w:ascii="Biome Light" w:hAnsi="Biome Light" w:cs="Biome Light"/>
        </w:rPr>
        <w:t xml:space="preserve">.  </w:t>
      </w:r>
      <w:r w:rsidRPr="00226AE5">
        <w:rPr>
          <w:rFonts w:ascii="Biome Light" w:hAnsi="Biome Light" w:cs="Biome Light"/>
        </w:rPr>
        <w:t>Microsoft’s Local Administrator Password Solution (LAPS) can help make this manageable.</w:t>
      </w:r>
    </w:p>
    <w:p w14:paraId="460E85E2" w14:textId="77777777" w:rsidR="00226AE5" w:rsidRDefault="00226AE5" w:rsidP="00226AE5">
      <w:pPr>
        <w:pStyle w:val="ListParagraph"/>
        <w:numPr>
          <w:ilvl w:val="1"/>
          <w:numId w:val="30"/>
        </w:numPr>
        <w:rPr>
          <w:rFonts w:ascii="Biome Light" w:hAnsi="Biome Light" w:cs="Biome Light"/>
        </w:rPr>
      </w:pPr>
      <w:r w:rsidRPr="00226AE5">
        <w:rPr>
          <w:rFonts w:ascii="Biome Light" w:hAnsi="Biome Light" w:cs="Biome Light"/>
        </w:rPr>
        <w:t>Don’t save credentials in browsers</w:t>
      </w:r>
      <w:r>
        <w:rPr>
          <w:rFonts w:ascii="Biome Light" w:hAnsi="Biome Light" w:cs="Biome Light"/>
        </w:rPr>
        <w:t xml:space="preserve"> as </w:t>
      </w:r>
      <w:r w:rsidRPr="00226AE5">
        <w:rPr>
          <w:rFonts w:ascii="Biome Light" w:hAnsi="Biome Light" w:cs="Biome Light"/>
        </w:rPr>
        <w:t xml:space="preserve">It’s incredibly common for attackers/malware to scrape </w:t>
      </w:r>
      <w:r>
        <w:rPr>
          <w:rFonts w:ascii="Biome Light" w:hAnsi="Biome Light" w:cs="Biome Light"/>
        </w:rPr>
        <w:t xml:space="preserve">passwords from </w:t>
      </w:r>
      <w:r w:rsidRPr="00226AE5">
        <w:rPr>
          <w:rFonts w:ascii="Biome Light" w:hAnsi="Biome Light" w:cs="Biome Light"/>
        </w:rPr>
        <w:t>browser caches.</w:t>
      </w:r>
    </w:p>
    <w:p w14:paraId="0602DF35" w14:textId="77777777" w:rsidR="00835A67" w:rsidRDefault="00226AE5" w:rsidP="00835A67">
      <w:pPr>
        <w:pStyle w:val="ListParagraph"/>
        <w:numPr>
          <w:ilvl w:val="1"/>
          <w:numId w:val="30"/>
        </w:numPr>
        <w:rPr>
          <w:rFonts w:ascii="Biome Light" w:hAnsi="Biome Light" w:cs="Biome Light"/>
        </w:rPr>
      </w:pPr>
      <w:r w:rsidRPr="00226AE5">
        <w:rPr>
          <w:rFonts w:ascii="Biome Light" w:hAnsi="Biome Light" w:cs="Biome Light"/>
        </w:rPr>
        <w:t>ENABLE MULTI-FACTOR AUTHENTICATION WHENEVER POSSIBLE</w:t>
      </w:r>
      <w:r>
        <w:rPr>
          <w:rFonts w:ascii="Biome Light" w:hAnsi="Biome Light" w:cs="Biome Light"/>
        </w:rPr>
        <w:t xml:space="preserve">.  </w:t>
      </w:r>
      <w:r w:rsidRPr="00226AE5">
        <w:rPr>
          <w:rFonts w:ascii="Biome Light" w:hAnsi="Biome Light" w:cs="Biome Light"/>
        </w:rPr>
        <w:t xml:space="preserve">There are a wide variety of </w:t>
      </w:r>
      <w:r>
        <w:rPr>
          <w:rFonts w:ascii="Biome Light" w:hAnsi="Biome Light" w:cs="Biome Light"/>
        </w:rPr>
        <w:t xml:space="preserve">free and secure </w:t>
      </w:r>
      <w:r w:rsidRPr="00226AE5">
        <w:rPr>
          <w:rFonts w:ascii="Biome Light" w:hAnsi="Biome Light" w:cs="Biome Light"/>
        </w:rPr>
        <w:t xml:space="preserve">2FA/MFA tools out there </w:t>
      </w:r>
      <w:r w:rsidR="00835A67">
        <w:rPr>
          <w:rFonts w:ascii="Biome Light" w:hAnsi="Biome Light" w:cs="Biome Light"/>
        </w:rPr>
        <w:t>for your use</w:t>
      </w:r>
      <w:r w:rsidRPr="00226AE5">
        <w:rPr>
          <w:rFonts w:ascii="Biome Light" w:hAnsi="Biome Light" w:cs="Biome Light"/>
        </w:rPr>
        <w:t>.</w:t>
      </w:r>
    </w:p>
    <w:p w14:paraId="3092B9EA" w14:textId="13F8B401" w:rsidR="00135A64" w:rsidRDefault="00135A64" w:rsidP="00835A67">
      <w:pPr>
        <w:pStyle w:val="ListParagraph"/>
        <w:numPr>
          <w:ilvl w:val="1"/>
          <w:numId w:val="30"/>
        </w:numPr>
        <w:rPr>
          <w:rFonts w:ascii="Biome Light" w:hAnsi="Biome Light" w:cs="Biome Light"/>
        </w:rPr>
      </w:pPr>
      <w:r>
        <w:rPr>
          <w:rFonts w:ascii="Biome Light" w:hAnsi="Biome Light" w:cs="Biome Light"/>
        </w:rPr>
        <w:t xml:space="preserve">Enable Account Lockouts thresholds. </w:t>
      </w:r>
      <w:r w:rsidRPr="00835A67">
        <w:rPr>
          <w:rFonts w:ascii="Biome Light" w:hAnsi="Biome Light" w:cs="Biome Light"/>
        </w:rPr>
        <w:t>Microsoft recommends 15-minute lockouts after 10 bad attempts.</w:t>
      </w:r>
      <w:r>
        <w:rPr>
          <w:rFonts w:ascii="Biome Light" w:hAnsi="Biome Light" w:cs="Biome Light"/>
        </w:rPr>
        <w:t xml:space="preserve"> </w:t>
      </w:r>
    </w:p>
    <w:p w14:paraId="26E42100" w14:textId="5D78F76F" w:rsidR="00226AE5" w:rsidRDefault="00835A67" w:rsidP="00835A67">
      <w:pPr>
        <w:pStyle w:val="ListParagraph"/>
        <w:numPr>
          <w:ilvl w:val="0"/>
          <w:numId w:val="30"/>
        </w:numPr>
        <w:rPr>
          <w:rFonts w:ascii="Biome Light" w:hAnsi="Biome Light" w:cs="Biome Light"/>
        </w:rPr>
      </w:pPr>
      <w:r w:rsidRPr="00835A67">
        <w:rPr>
          <w:rFonts w:ascii="Biome Light" w:hAnsi="Biome Light" w:cs="Biome Light"/>
          <w:b/>
          <w:bCs/>
        </w:rPr>
        <w:t>Disable or remove d</w:t>
      </w:r>
      <w:r w:rsidR="00226AE5" w:rsidRPr="00835A67">
        <w:rPr>
          <w:rFonts w:ascii="Biome Light" w:hAnsi="Biome Light" w:cs="Biome Light"/>
          <w:b/>
          <w:bCs/>
        </w:rPr>
        <w:t>efault username</w:t>
      </w:r>
      <w:r w:rsidRPr="00835A67">
        <w:rPr>
          <w:rFonts w:ascii="Biome Light" w:hAnsi="Biome Light" w:cs="Biome Light"/>
          <w:b/>
          <w:bCs/>
        </w:rPr>
        <w:t>s.</w:t>
      </w:r>
      <w:r>
        <w:rPr>
          <w:rFonts w:ascii="Biome Light" w:hAnsi="Biome Light" w:cs="Biome Light"/>
        </w:rPr>
        <w:t xml:space="preserve">  Examples include </w:t>
      </w:r>
      <w:r w:rsidR="00226AE5" w:rsidRPr="00835A67">
        <w:rPr>
          <w:rFonts w:ascii="Biome Light" w:hAnsi="Biome Light" w:cs="Biome Light"/>
        </w:rPr>
        <w:t>“admin,” “administrator,” “default,” “root,” “user,” etc.</w:t>
      </w:r>
    </w:p>
    <w:p w14:paraId="18D2B593" w14:textId="7089BBBB" w:rsidR="00226AE5" w:rsidRPr="00835A67" w:rsidRDefault="00226AE5" w:rsidP="00835A67">
      <w:pPr>
        <w:pStyle w:val="ListParagraph"/>
        <w:numPr>
          <w:ilvl w:val="0"/>
          <w:numId w:val="30"/>
        </w:numPr>
        <w:rPr>
          <w:rFonts w:ascii="Biome Light" w:hAnsi="Biome Light" w:cs="Biome Light"/>
          <w:b/>
          <w:bCs/>
        </w:rPr>
      </w:pPr>
      <w:r w:rsidRPr="00835A67">
        <w:rPr>
          <w:rFonts w:ascii="Biome Light" w:hAnsi="Biome Light" w:cs="Biome Light"/>
          <w:b/>
          <w:bCs/>
        </w:rPr>
        <w:t>Eliminate elevated privileges</w:t>
      </w:r>
      <w:r w:rsidR="00835A67" w:rsidRPr="00835A67">
        <w:rPr>
          <w:rFonts w:ascii="Biome Light" w:hAnsi="Biome Light" w:cs="Biome Light"/>
          <w:b/>
          <w:bCs/>
        </w:rPr>
        <w:t xml:space="preserve"> and </w:t>
      </w:r>
      <w:proofErr w:type="gramStart"/>
      <w:r w:rsidR="00835A67" w:rsidRPr="00835A67">
        <w:rPr>
          <w:rFonts w:ascii="Biome Light" w:hAnsi="Biome Light" w:cs="Biome Light"/>
          <w:b/>
          <w:bCs/>
        </w:rPr>
        <w:t>restrict</w:t>
      </w:r>
      <w:proofErr w:type="gramEnd"/>
      <w:r w:rsidR="00835A67" w:rsidRPr="00835A67">
        <w:rPr>
          <w:rFonts w:ascii="Biome Light" w:hAnsi="Biome Light" w:cs="Biome Light"/>
          <w:b/>
          <w:bCs/>
        </w:rPr>
        <w:t xml:space="preserve"> to those who have a documented need.</w:t>
      </w:r>
    </w:p>
    <w:p w14:paraId="28FFA3C5" w14:textId="77777777" w:rsidR="00835A67" w:rsidRDefault="00835A67" w:rsidP="00835A67">
      <w:pPr>
        <w:pStyle w:val="ListParagraph"/>
        <w:numPr>
          <w:ilvl w:val="0"/>
          <w:numId w:val="30"/>
        </w:numPr>
        <w:rPr>
          <w:rFonts w:ascii="Biome Light" w:hAnsi="Biome Light" w:cs="Biome Light"/>
        </w:rPr>
      </w:pPr>
      <w:r w:rsidRPr="00835A67">
        <w:rPr>
          <w:rFonts w:ascii="Biome Light" w:hAnsi="Biome Light" w:cs="Biome Light"/>
          <w:b/>
          <w:bCs/>
        </w:rPr>
        <w:t xml:space="preserve">Privileged users should use </w:t>
      </w:r>
      <w:r w:rsidR="00226AE5" w:rsidRPr="00835A67">
        <w:rPr>
          <w:rFonts w:ascii="Biome Light" w:hAnsi="Biome Light" w:cs="Biome Light"/>
          <w:b/>
          <w:bCs/>
        </w:rPr>
        <w:t>standard, non-admin accounts by default</w:t>
      </w:r>
      <w:r w:rsidR="00226AE5" w:rsidRPr="00835A67">
        <w:rPr>
          <w:rFonts w:ascii="Biome Light" w:hAnsi="Biome Light" w:cs="Biome Light"/>
        </w:rPr>
        <w:t xml:space="preserve">, and </w:t>
      </w:r>
      <w:r>
        <w:rPr>
          <w:rFonts w:ascii="Biome Light" w:hAnsi="Biome Light" w:cs="Biome Light"/>
        </w:rPr>
        <w:t>only use their elevated privileged account a</w:t>
      </w:r>
      <w:r w:rsidR="00226AE5" w:rsidRPr="00835A67">
        <w:rPr>
          <w:rFonts w:ascii="Biome Light" w:hAnsi="Biome Light" w:cs="Biome Light"/>
        </w:rPr>
        <w:t>s necessary, ideally from a privileged access workstation.</w:t>
      </w:r>
    </w:p>
    <w:p w14:paraId="233FB993" w14:textId="21A2FDE7" w:rsidR="002936C0" w:rsidRDefault="009559D9">
      <w:pPr>
        <w:rPr>
          <w:rFonts w:ascii="Biome Light" w:hAnsi="Biome Light" w:cs="Biome Light"/>
        </w:rPr>
      </w:pPr>
      <w:r w:rsidRPr="00077966">
        <w:rPr>
          <w:rFonts w:ascii="Biome Light" w:hAnsi="Biome Light" w:cs="Biome Light"/>
          <w:noProof/>
        </w:rPr>
        <w:drawing>
          <wp:anchor distT="0" distB="0" distL="114300" distR="114300" simplePos="0" relativeHeight="251658240" behindDoc="0" locked="0" layoutInCell="1" allowOverlap="1" wp14:anchorId="74629DBF" wp14:editId="303678DD">
            <wp:simplePos x="0" y="0"/>
            <wp:positionH relativeFrom="margin">
              <wp:align>right</wp:align>
            </wp:positionH>
            <wp:positionV relativeFrom="paragraph">
              <wp:posOffset>93980</wp:posOffset>
            </wp:positionV>
            <wp:extent cx="6414148" cy="2914650"/>
            <wp:effectExtent l="0" t="0" r="5715" b="0"/>
            <wp:wrapNone/>
            <wp:docPr id="1022867198" name="Picture 1" descr="Complete enterprise access model from old ti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lete enterprise access model from old tier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48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6C0">
        <w:rPr>
          <w:rFonts w:ascii="Biome Light" w:hAnsi="Biome Light" w:cs="Biome Light"/>
        </w:rPr>
        <w:br w:type="page"/>
      </w:r>
    </w:p>
    <w:p w14:paraId="40DA8503" w14:textId="77777777" w:rsidR="002D47BB" w:rsidRDefault="002D47BB" w:rsidP="002D47BB">
      <w:pPr>
        <w:ind w:left="360"/>
        <w:rPr>
          <w:rFonts w:ascii="Biome Light" w:hAnsi="Biome Light" w:cs="Biome Light"/>
          <w:b/>
          <w:bCs/>
        </w:rPr>
      </w:pPr>
    </w:p>
    <w:p w14:paraId="3B1B733A" w14:textId="77777777" w:rsidR="00F21BBA" w:rsidRDefault="00F21BBA" w:rsidP="002D47BB">
      <w:pPr>
        <w:ind w:left="360"/>
        <w:rPr>
          <w:rFonts w:ascii="Biome Light" w:hAnsi="Biome Light" w:cs="Biome Light"/>
          <w:b/>
          <w:bCs/>
        </w:rPr>
      </w:pPr>
    </w:p>
    <w:p w14:paraId="7C715D97" w14:textId="6B29BBED" w:rsidR="002D47BB" w:rsidRPr="00F21BBA" w:rsidRDefault="002D47BB" w:rsidP="00F21BBA">
      <w:pPr>
        <w:pStyle w:val="ListParagraph"/>
        <w:numPr>
          <w:ilvl w:val="0"/>
          <w:numId w:val="32"/>
        </w:numPr>
        <w:ind w:left="720"/>
        <w:rPr>
          <w:rFonts w:ascii="Biome Light" w:hAnsi="Biome Light" w:cs="Biome Light"/>
          <w:b/>
          <w:bCs/>
        </w:rPr>
      </w:pPr>
      <w:r w:rsidRPr="00F21BBA">
        <w:rPr>
          <w:rFonts w:ascii="Biome Light" w:hAnsi="Biome Light" w:cs="Biome Light"/>
          <w:b/>
          <w:bCs/>
        </w:rPr>
        <w:t>Create buffers between different levels of privileged access</w:t>
      </w:r>
    </w:p>
    <w:p w14:paraId="2420578D" w14:textId="77777777" w:rsidR="002D47BB" w:rsidRDefault="002D47BB" w:rsidP="002D47BB">
      <w:pPr>
        <w:rPr>
          <w:rFonts w:ascii="Biome Light" w:hAnsi="Biome Light" w:cs="Biome Light"/>
        </w:rPr>
      </w:pPr>
      <w:r w:rsidRPr="00226AE5">
        <w:rPr>
          <w:rFonts w:ascii="Biome Light" w:hAnsi="Biome Light" w:cs="Biome Light"/>
        </w:rPr>
        <w:t>Microsoft advises adopting a tiered model composed of three levels of admin accounts that each control a different category of assets (domains, servers, and workstations).</w:t>
      </w:r>
    </w:p>
    <w:p w14:paraId="7332A41E" w14:textId="77777777" w:rsidR="002936C0" w:rsidRDefault="002936C0" w:rsidP="002936C0">
      <w:pPr>
        <w:rPr>
          <w:rFonts w:ascii="Biome Light" w:hAnsi="Biome Light" w:cs="Biome Light"/>
        </w:rPr>
      </w:pPr>
      <w:r w:rsidRPr="00226AE5">
        <w:rPr>
          <w:rFonts w:ascii="Biome Light" w:hAnsi="Biome Light" w:cs="Biome Light"/>
        </w:rPr>
        <w:t>The enterprise access model incorporates these elements as well as full access management requirements of a modern enterprise that spans on-premises, multiple clouds, internal or external user access, and more.</w:t>
      </w:r>
    </w:p>
    <w:p w14:paraId="24A9996D" w14:textId="77777777" w:rsidR="00835A67" w:rsidRDefault="00835A67" w:rsidP="00835A67">
      <w:pPr>
        <w:pStyle w:val="ListParagraph"/>
        <w:numPr>
          <w:ilvl w:val="0"/>
          <w:numId w:val="31"/>
        </w:numPr>
        <w:rPr>
          <w:rFonts w:ascii="Biome Light" w:hAnsi="Biome Light" w:cs="Biome Light"/>
        </w:rPr>
      </w:pPr>
      <w:r w:rsidRPr="00835A67">
        <w:rPr>
          <w:rFonts w:ascii="Biome Light" w:hAnsi="Biome Light" w:cs="Biome Light"/>
          <w:b/>
          <w:bCs/>
        </w:rPr>
        <w:t>Apply “least privilege” to service accounts</w:t>
      </w:r>
      <w:r>
        <w:rPr>
          <w:rFonts w:ascii="Biome Light" w:hAnsi="Biome Light" w:cs="Biome Light"/>
        </w:rPr>
        <w:t xml:space="preserve">.  </w:t>
      </w:r>
    </w:p>
    <w:p w14:paraId="04235C6C" w14:textId="77777777" w:rsidR="00835A67" w:rsidRDefault="00835A67" w:rsidP="00835A67">
      <w:pPr>
        <w:pStyle w:val="ListParagraph"/>
        <w:ind w:left="720" w:firstLine="0"/>
        <w:rPr>
          <w:rFonts w:ascii="Biome Light" w:hAnsi="Biome Light" w:cs="Biome Light"/>
        </w:rPr>
      </w:pPr>
      <w:r w:rsidRPr="00835A67">
        <w:rPr>
          <w:rFonts w:ascii="Biome Light" w:hAnsi="Biome Light" w:cs="Biome Light"/>
        </w:rPr>
        <w:t>Creating service accounts for specific applications help</w:t>
      </w:r>
      <w:r>
        <w:rPr>
          <w:rFonts w:ascii="Biome Light" w:hAnsi="Biome Light" w:cs="Biome Light"/>
        </w:rPr>
        <w:t xml:space="preserve">s to </w:t>
      </w:r>
      <w:r w:rsidRPr="00835A67">
        <w:rPr>
          <w:rFonts w:ascii="Biome Light" w:hAnsi="Biome Light" w:cs="Biome Light"/>
        </w:rPr>
        <w:t>isolate damage should a single account be compromised</w:t>
      </w:r>
      <w:r>
        <w:rPr>
          <w:rFonts w:ascii="Biome Light" w:hAnsi="Biome Light" w:cs="Biome Light"/>
        </w:rPr>
        <w:t xml:space="preserve">. </w:t>
      </w:r>
    </w:p>
    <w:p w14:paraId="4F508341" w14:textId="64FDF925" w:rsidR="00835A67" w:rsidRPr="00835A67" w:rsidRDefault="00835A67" w:rsidP="00835A67">
      <w:pPr>
        <w:pStyle w:val="ListParagraph"/>
        <w:numPr>
          <w:ilvl w:val="0"/>
          <w:numId w:val="31"/>
        </w:numPr>
        <w:rPr>
          <w:rFonts w:ascii="Biome Light" w:hAnsi="Biome Light" w:cs="Biome Light"/>
        </w:rPr>
      </w:pPr>
      <w:r w:rsidRPr="00835A67">
        <w:rPr>
          <w:rFonts w:ascii="Biome Light" w:hAnsi="Biome Light" w:cs="Biome Light"/>
          <w:b/>
          <w:bCs/>
        </w:rPr>
        <w:t>Disable services that you don’t require</w:t>
      </w:r>
      <w:r w:rsidRPr="00835A67">
        <w:rPr>
          <w:rFonts w:ascii="Biome Light" w:hAnsi="Biome Light" w:cs="Biome Light"/>
        </w:rPr>
        <w:t xml:space="preserve"> and consider using Group Managed Service accounts to make managing service accounts easier and more secure.</w:t>
      </w:r>
    </w:p>
    <w:p w14:paraId="5EC83EC9" w14:textId="1E617CC5" w:rsidR="00835A67" w:rsidRPr="00835A67" w:rsidRDefault="00835A67" w:rsidP="00835A67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835A67">
        <w:rPr>
          <w:rFonts w:ascii="Biome Light" w:hAnsi="Biome Light" w:cs="Biome Light"/>
          <w:b/>
          <w:bCs/>
        </w:rPr>
        <w:t>Remove end users from local admin group</w:t>
      </w:r>
      <w:r>
        <w:rPr>
          <w:rFonts w:ascii="Biome Light" w:hAnsi="Biome Light" w:cs="Biome Light"/>
          <w:b/>
          <w:bCs/>
        </w:rPr>
        <w:t xml:space="preserve">.  </w:t>
      </w:r>
      <w:r w:rsidRPr="00490271">
        <w:rPr>
          <w:rFonts w:ascii="Biome Light" w:hAnsi="Biome Light" w:cs="Biome Light"/>
        </w:rPr>
        <w:t xml:space="preserve">If local admin user credentials get compromised, this can lead to wider network infiltration.  </w:t>
      </w:r>
    </w:p>
    <w:p w14:paraId="71E97BF8" w14:textId="77777777" w:rsidR="00490271" w:rsidRDefault="00835A67" w:rsidP="00490271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490271">
        <w:rPr>
          <w:rFonts w:ascii="Biome Light" w:hAnsi="Biome Light" w:cs="Biome Light"/>
          <w:b/>
          <w:bCs/>
        </w:rPr>
        <w:t xml:space="preserve">Audit </w:t>
      </w:r>
      <w:r w:rsidR="00490271">
        <w:rPr>
          <w:rFonts w:ascii="Biome Light" w:hAnsi="Biome Light" w:cs="Biome Light"/>
          <w:b/>
          <w:bCs/>
        </w:rPr>
        <w:t>your domain AND local devices</w:t>
      </w:r>
      <w:r w:rsidRPr="00490271">
        <w:rPr>
          <w:rFonts w:ascii="Biome Light" w:hAnsi="Biome Light" w:cs="Biome Light"/>
          <w:b/>
          <w:bCs/>
        </w:rPr>
        <w:t xml:space="preserve"> for inactive user accounts</w:t>
      </w:r>
    </w:p>
    <w:p w14:paraId="10BBA7F2" w14:textId="77777777" w:rsidR="00490271" w:rsidRDefault="00835A67" w:rsidP="00490271">
      <w:pPr>
        <w:pStyle w:val="ListParagraph"/>
        <w:ind w:left="720" w:firstLine="0"/>
        <w:rPr>
          <w:rFonts w:ascii="Biome Light" w:hAnsi="Biome Light" w:cs="Biome Light"/>
        </w:rPr>
      </w:pPr>
      <w:r w:rsidRPr="00490271">
        <w:rPr>
          <w:rFonts w:ascii="Biome Light" w:hAnsi="Biome Light" w:cs="Biome Light"/>
        </w:rPr>
        <w:t>Audit regularly and have a clear policy in place for disabling and deleting accounts when users leave the company.</w:t>
      </w:r>
    </w:p>
    <w:p w14:paraId="19EA4DD8" w14:textId="43A7A041" w:rsidR="00835A67" w:rsidRPr="00490271" w:rsidRDefault="00835A67" w:rsidP="00490271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490271">
        <w:rPr>
          <w:rFonts w:ascii="Biome Light" w:hAnsi="Biome Light" w:cs="Biome Light"/>
          <w:b/>
          <w:bCs/>
        </w:rPr>
        <w:t>Block lateral movement between workstations</w:t>
      </w:r>
    </w:p>
    <w:p w14:paraId="4CB92000" w14:textId="40C22B28" w:rsidR="00835A67" w:rsidRPr="00835A67" w:rsidRDefault="00835A67" w:rsidP="00490271">
      <w:pPr>
        <w:rPr>
          <w:rFonts w:ascii="Biome Light" w:hAnsi="Biome Light" w:cs="Biome Light"/>
        </w:rPr>
      </w:pPr>
      <w:r w:rsidRPr="00835A67">
        <w:rPr>
          <w:rFonts w:ascii="Biome Light" w:hAnsi="Biome Light" w:cs="Biome Light"/>
        </w:rPr>
        <w:t xml:space="preserve">By using Active Directory, Group Policy, and Windows Firewall you can prevent workstation-to-workstation communication while still allowing access from your </w:t>
      </w:r>
      <w:proofErr w:type="gramStart"/>
      <w:r w:rsidRPr="00835A67">
        <w:rPr>
          <w:rFonts w:ascii="Biome Light" w:hAnsi="Biome Light" w:cs="Biome Light"/>
        </w:rPr>
        <w:t>privilege access</w:t>
      </w:r>
      <w:proofErr w:type="gramEnd"/>
      <w:r w:rsidRPr="00835A67">
        <w:rPr>
          <w:rFonts w:ascii="Biome Light" w:hAnsi="Biome Light" w:cs="Biome Light"/>
        </w:rPr>
        <w:t xml:space="preserve"> workstation.</w:t>
      </w:r>
    </w:p>
    <w:p w14:paraId="200B0A29" w14:textId="7728E40A" w:rsidR="00835A67" w:rsidRPr="00490271" w:rsidRDefault="00490271" w:rsidP="00490271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>
        <w:rPr>
          <w:rFonts w:ascii="Biome Light" w:hAnsi="Biome Light" w:cs="Biome Light"/>
          <w:b/>
          <w:bCs/>
        </w:rPr>
        <w:t>Limit</w:t>
      </w:r>
      <w:r w:rsidR="00835A67" w:rsidRPr="00490271">
        <w:rPr>
          <w:rFonts w:ascii="Biome Light" w:hAnsi="Biome Light" w:cs="Biome Light"/>
          <w:b/>
          <w:bCs/>
        </w:rPr>
        <w:t xml:space="preserve"> </w:t>
      </w:r>
      <w:r>
        <w:rPr>
          <w:rFonts w:ascii="Biome Light" w:hAnsi="Biome Light" w:cs="Biome Light"/>
          <w:b/>
          <w:bCs/>
        </w:rPr>
        <w:t>r</w:t>
      </w:r>
      <w:r w:rsidR="00835A67" w:rsidRPr="00490271">
        <w:rPr>
          <w:rFonts w:ascii="Biome Light" w:hAnsi="Biome Light" w:cs="Biome Light"/>
          <w:b/>
          <w:bCs/>
        </w:rPr>
        <w:t xml:space="preserve">emote </w:t>
      </w:r>
      <w:r>
        <w:rPr>
          <w:rFonts w:ascii="Biome Light" w:hAnsi="Biome Light" w:cs="Biome Light"/>
          <w:b/>
          <w:bCs/>
        </w:rPr>
        <w:t>m</w:t>
      </w:r>
      <w:r w:rsidR="00835A67" w:rsidRPr="00490271">
        <w:rPr>
          <w:rFonts w:ascii="Biome Light" w:hAnsi="Biome Light" w:cs="Biome Light"/>
          <w:b/>
          <w:bCs/>
        </w:rPr>
        <w:t xml:space="preserve">anagement </w:t>
      </w:r>
      <w:proofErr w:type="gramStart"/>
      <w:r>
        <w:rPr>
          <w:rFonts w:ascii="Biome Light" w:hAnsi="Biome Light" w:cs="Biome Light"/>
          <w:b/>
          <w:bCs/>
        </w:rPr>
        <w:t>and access</w:t>
      </w:r>
      <w:proofErr w:type="gramEnd"/>
      <w:r>
        <w:rPr>
          <w:rFonts w:ascii="Biome Light" w:hAnsi="Biome Light" w:cs="Biome Light"/>
          <w:b/>
          <w:bCs/>
        </w:rPr>
        <w:t xml:space="preserve"> t</w:t>
      </w:r>
      <w:r w:rsidR="00835A67" w:rsidRPr="00490271">
        <w:rPr>
          <w:rFonts w:ascii="Biome Light" w:hAnsi="Biome Light" w:cs="Biome Light"/>
          <w:b/>
          <w:bCs/>
        </w:rPr>
        <w:t>ools</w:t>
      </w:r>
      <w:r>
        <w:rPr>
          <w:rFonts w:ascii="Biome Light" w:hAnsi="Biome Light" w:cs="Biome Light"/>
          <w:b/>
          <w:bCs/>
        </w:rPr>
        <w:t xml:space="preserve"> and restrict access to those tools</w:t>
      </w:r>
    </w:p>
    <w:p w14:paraId="62918B74" w14:textId="161DEDBA" w:rsidR="00835A67" w:rsidRDefault="00490271" w:rsidP="00490271">
      <w:pPr>
        <w:rPr>
          <w:rFonts w:ascii="Biome Light" w:hAnsi="Biome Light" w:cs="Biome Light"/>
        </w:rPr>
      </w:pPr>
      <w:r>
        <w:rPr>
          <w:rFonts w:ascii="Biome Light" w:hAnsi="Biome Light" w:cs="Biome Light"/>
        </w:rPr>
        <w:t>Software like VNC, TeamViewer, etc. are commonly used by threat actors.  Ensure that all remote access software is documented and that unneeded remote access tools are removed from the network.</w:t>
      </w:r>
    </w:p>
    <w:p w14:paraId="2AE345B0" w14:textId="277F5366" w:rsidR="00835A67" w:rsidRDefault="00835A67" w:rsidP="00490271">
      <w:pPr>
        <w:pStyle w:val="ListParagraph"/>
        <w:numPr>
          <w:ilvl w:val="1"/>
          <w:numId w:val="31"/>
        </w:numPr>
        <w:rPr>
          <w:rFonts w:ascii="Biome Light" w:hAnsi="Biome Light" w:cs="Biome Light"/>
        </w:rPr>
      </w:pPr>
      <w:r w:rsidRPr="00490271">
        <w:rPr>
          <w:rFonts w:ascii="Biome Light" w:hAnsi="Biome Light" w:cs="Biome Light"/>
        </w:rPr>
        <w:t>Use strong, unique passwords AND multi-factor authentication</w:t>
      </w:r>
      <w:r w:rsidR="00490271">
        <w:rPr>
          <w:rFonts w:ascii="Biome Light" w:hAnsi="Biome Light" w:cs="Biome Light"/>
        </w:rPr>
        <w:t xml:space="preserve"> for ALL remote access tools and management software</w:t>
      </w:r>
    </w:p>
    <w:p w14:paraId="6F300FA4" w14:textId="21D4EA03" w:rsidR="00490271" w:rsidRDefault="00490271" w:rsidP="00490271">
      <w:pPr>
        <w:pStyle w:val="ListParagraph"/>
        <w:numPr>
          <w:ilvl w:val="1"/>
          <w:numId w:val="31"/>
        </w:numPr>
        <w:rPr>
          <w:rFonts w:ascii="Biome Light" w:hAnsi="Biome Light" w:cs="Biome Light"/>
        </w:rPr>
      </w:pPr>
      <w:r w:rsidRPr="00835A67">
        <w:rPr>
          <w:rFonts w:ascii="Biome Light" w:hAnsi="Biome Light" w:cs="Biome Light"/>
        </w:rPr>
        <w:t>Keep remote management software up to date</w:t>
      </w:r>
    </w:p>
    <w:p w14:paraId="128FBEBC" w14:textId="4C8F924A" w:rsidR="00490271" w:rsidRDefault="00490271" w:rsidP="00490271">
      <w:pPr>
        <w:pStyle w:val="ListParagraph"/>
        <w:numPr>
          <w:ilvl w:val="1"/>
          <w:numId w:val="31"/>
        </w:numPr>
        <w:rPr>
          <w:rFonts w:ascii="Biome Light" w:hAnsi="Biome Light" w:cs="Biome Light"/>
        </w:rPr>
      </w:pPr>
      <w:r>
        <w:rPr>
          <w:rFonts w:ascii="Biome Light" w:hAnsi="Biome Light" w:cs="Biome Light"/>
        </w:rPr>
        <w:t xml:space="preserve">Limit remote access </w:t>
      </w:r>
      <w:r w:rsidR="00135A64">
        <w:rPr>
          <w:rFonts w:ascii="Biome Light" w:hAnsi="Biome Light" w:cs="Biome Light"/>
        </w:rPr>
        <w:t>from the internet to secured devices through VPN or related secure software systems.</w:t>
      </w:r>
    </w:p>
    <w:p w14:paraId="654B4EE3" w14:textId="240CB2F3" w:rsidR="00835A67" w:rsidRPr="00490271" w:rsidRDefault="00490271" w:rsidP="00490271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>
        <w:rPr>
          <w:rFonts w:ascii="Biome Light" w:hAnsi="Biome Light" w:cs="Biome Light"/>
          <w:b/>
          <w:bCs/>
        </w:rPr>
        <w:t>Limit the use of</w:t>
      </w:r>
      <w:r w:rsidR="00835A67" w:rsidRPr="00490271">
        <w:rPr>
          <w:rFonts w:ascii="Biome Light" w:hAnsi="Biome Light" w:cs="Biome Light"/>
          <w:b/>
          <w:bCs/>
        </w:rPr>
        <w:t xml:space="preserve"> domain administrator accounts </w:t>
      </w:r>
      <w:r>
        <w:rPr>
          <w:rFonts w:ascii="Biome Light" w:hAnsi="Biome Light" w:cs="Biome Light"/>
          <w:b/>
          <w:bCs/>
        </w:rPr>
        <w:t>on workstations</w:t>
      </w:r>
    </w:p>
    <w:p w14:paraId="743B8A8A" w14:textId="77777777" w:rsidR="00490271" w:rsidRPr="00490271" w:rsidRDefault="00490271" w:rsidP="00490271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490271">
        <w:rPr>
          <w:rFonts w:ascii="Biome Light" w:hAnsi="Biome Light" w:cs="Biome Light"/>
          <w:b/>
          <w:bCs/>
        </w:rPr>
        <w:t xml:space="preserve">Ensure operating system and software </w:t>
      </w:r>
      <w:r w:rsidR="00835A67" w:rsidRPr="00490271">
        <w:rPr>
          <w:rFonts w:ascii="Biome Light" w:hAnsi="Biome Light" w:cs="Biome Light"/>
          <w:b/>
          <w:bCs/>
        </w:rPr>
        <w:t xml:space="preserve">updates </w:t>
      </w:r>
      <w:r w:rsidRPr="00490271">
        <w:rPr>
          <w:rFonts w:ascii="Biome Light" w:hAnsi="Biome Light" w:cs="Biome Light"/>
          <w:b/>
          <w:bCs/>
        </w:rPr>
        <w:t xml:space="preserve">and patches are applied at regular intervals. </w:t>
      </w:r>
    </w:p>
    <w:p w14:paraId="69DB9CF0" w14:textId="7712905D" w:rsidR="00835A67" w:rsidRPr="00490271" w:rsidRDefault="00490271" w:rsidP="00490271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490271">
        <w:rPr>
          <w:rFonts w:ascii="Biome Light" w:hAnsi="Biome Light" w:cs="Biome Light"/>
          <w:b/>
          <w:bCs/>
        </w:rPr>
        <w:t xml:space="preserve">Use </w:t>
      </w:r>
      <w:r w:rsidR="00835A67" w:rsidRPr="00490271">
        <w:rPr>
          <w:rFonts w:ascii="Biome Light" w:hAnsi="Biome Light" w:cs="Biome Light"/>
          <w:b/>
          <w:bCs/>
        </w:rPr>
        <w:t>logging</w:t>
      </w:r>
      <w:r w:rsidRPr="00490271">
        <w:rPr>
          <w:rFonts w:ascii="Biome Light" w:hAnsi="Biome Light" w:cs="Biome Light"/>
          <w:b/>
          <w:bCs/>
        </w:rPr>
        <w:t xml:space="preserve">, </w:t>
      </w:r>
      <w:r w:rsidR="00835A67" w:rsidRPr="00490271">
        <w:rPr>
          <w:rFonts w:ascii="Biome Light" w:hAnsi="Biome Light" w:cs="Biome Light"/>
          <w:b/>
          <w:bCs/>
        </w:rPr>
        <w:t>monitoring</w:t>
      </w:r>
      <w:r w:rsidRPr="00490271">
        <w:rPr>
          <w:rFonts w:ascii="Biome Light" w:hAnsi="Biome Light" w:cs="Biome Light"/>
          <w:b/>
          <w:bCs/>
        </w:rPr>
        <w:t xml:space="preserve">, </w:t>
      </w:r>
      <w:r w:rsidR="00835A67" w:rsidRPr="00490271">
        <w:rPr>
          <w:rFonts w:ascii="Biome Light" w:hAnsi="Biome Light" w:cs="Biome Light"/>
          <w:b/>
          <w:bCs/>
        </w:rPr>
        <w:t>and alerting for remote access sessions</w:t>
      </w:r>
      <w:r>
        <w:rPr>
          <w:rFonts w:ascii="Biome Light" w:hAnsi="Biome Light" w:cs="Biome Light"/>
          <w:b/>
          <w:bCs/>
        </w:rPr>
        <w:t>.</w:t>
      </w:r>
      <w:r>
        <w:rPr>
          <w:rFonts w:ascii="Biome Light" w:hAnsi="Biome Light" w:cs="Biome Light"/>
        </w:rPr>
        <w:t xml:space="preserve">  Review these at regular intervals for anomaly detection. </w:t>
      </w:r>
    </w:p>
    <w:p w14:paraId="07487767" w14:textId="77777777" w:rsidR="00135A64" w:rsidRDefault="00135A64" w:rsidP="00135A64">
      <w:pPr>
        <w:pStyle w:val="ListParagraph"/>
        <w:numPr>
          <w:ilvl w:val="0"/>
          <w:numId w:val="31"/>
        </w:numPr>
        <w:rPr>
          <w:rFonts w:ascii="Biome Light" w:hAnsi="Biome Light" w:cs="Biome Light"/>
        </w:rPr>
      </w:pPr>
      <w:r w:rsidRPr="00135A64">
        <w:rPr>
          <w:rFonts w:ascii="Biome Light" w:hAnsi="Biome Light" w:cs="Biome Light"/>
          <w:b/>
          <w:bCs/>
        </w:rPr>
        <w:t xml:space="preserve">Conduct vulnerability scans to identify any network or systems weaknesses </w:t>
      </w:r>
      <w:r>
        <w:rPr>
          <w:rFonts w:ascii="Biome Light" w:hAnsi="Biome Light" w:cs="Biome Light"/>
        </w:rPr>
        <w:t xml:space="preserve">on a regular basis. </w:t>
      </w:r>
    </w:p>
    <w:p w14:paraId="2978A1E1" w14:textId="6363D0A7" w:rsidR="00835A67" w:rsidRDefault="00835A67" w:rsidP="00135A64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135A64">
        <w:rPr>
          <w:rFonts w:ascii="Biome Light" w:hAnsi="Biome Light" w:cs="Biome Light"/>
          <w:b/>
          <w:bCs/>
        </w:rPr>
        <w:t>Log off disconnected and idle sessions</w:t>
      </w:r>
    </w:p>
    <w:p w14:paraId="2510EAE3" w14:textId="1A12F07E" w:rsidR="00135A64" w:rsidRDefault="00135A64" w:rsidP="00135A64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>
        <w:rPr>
          <w:rFonts w:ascii="Biome Light" w:hAnsi="Biome Light" w:cs="Biome Light"/>
          <w:b/>
          <w:bCs/>
        </w:rPr>
        <w:t>Enabled automatic screen locks and set to a maximum of 30 minutes.</w:t>
      </w:r>
    </w:p>
    <w:p w14:paraId="30D20C73" w14:textId="77777777" w:rsidR="00135A64" w:rsidRPr="00135A64" w:rsidRDefault="00135A64" w:rsidP="00135A64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135A64">
        <w:rPr>
          <w:rFonts w:ascii="Biome Light" w:hAnsi="Biome Light" w:cs="Biome Light"/>
          <w:b/>
          <w:bCs/>
        </w:rPr>
        <w:t xml:space="preserve">Utilize XDR </w:t>
      </w:r>
      <w:r w:rsidR="00835A67" w:rsidRPr="00135A64">
        <w:rPr>
          <w:rFonts w:ascii="Biome Light" w:hAnsi="Biome Light" w:cs="Biome Light"/>
          <w:b/>
          <w:bCs/>
        </w:rPr>
        <w:t>endpoint security software</w:t>
      </w:r>
      <w:r w:rsidR="00835A67" w:rsidRPr="00135A64">
        <w:rPr>
          <w:rFonts w:ascii="Biome Light" w:hAnsi="Biome Light" w:cs="Biome Light"/>
        </w:rPr>
        <w:t xml:space="preserve"> that utilizes machine-learning and/or behavioral analysis</w:t>
      </w:r>
      <w:r>
        <w:rPr>
          <w:rFonts w:ascii="Biome Light" w:hAnsi="Biome Light" w:cs="Biome Light"/>
        </w:rPr>
        <w:t xml:space="preserve"> to protect network systems and devices.</w:t>
      </w:r>
    </w:p>
    <w:p w14:paraId="194F9C41" w14:textId="1E85F5CD" w:rsidR="00835A67" w:rsidRPr="00135A64" w:rsidRDefault="00135A64" w:rsidP="00135A64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135A64">
        <w:rPr>
          <w:rFonts w:ascii="Biome Light" w:hAnsi="Biome Light" w:cs="Biome Light"/>
          <w:b/>
          <w:bCs/>
        </w:rPr>
        <w:t xml:space="preserve">Perform regular audits of </w:t>
      </w:r>
      <w:r w:rsidR="00835A67" w:rsidRPr="00135A64">
        <w:rPr>
          <w:rFonts w:ascii="Biome Light" w:hAnsi="Biome Light" w:cs="Biome Light"/>
          <w:b/>
          <w:bCs/>
        </w:rPr>
        <w:t>your firewall policies</w:t>
      </w:r>
      <w:r>
        <w:rPr>
          <w:rFonts w:ascii="Biome Light" w:hAnsi="Biome Light" w:cs="Biome Light"/>
          <w:b/>
          <w:bCs/>
        </w:rPr>
        <w:t>.</w:t>
      </w:r>
    </w:p>
    <w:p w14:paraId="536B18D8" w14:textId="67F417B3" w:rsidR="00835A67" w:rsidRPr="00135A64" w:rsidRDefault="00835A67" w:rsidP="00135A64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135A64">
        <w:rPr>
          <w:rFonts w:ascii="Biome Light" w:hAnsi="Biome Light" w:cs="Biome Light"/>
          <w:b/>
          <w:bCs/>
        </w:rPr>
        <w:t>Utilize DNS</w:t>
      </w:r>
      <w:r w:rsidR="00135A64" w:rsidRPr="00135A64">
        <w:rPr>
          <w:rFonts w:ascii="Biome Light" w:hAnsi="Biome Light" w:cs="Biome Light"/>
          <w:b/>
          <w:bCs/>
        </w:rPr>
        <w:t xml:space="preserve"> and internet </w:t>
      </w:r>
      <w:r w:rsidRPr="00135A64">
        <w:rPr>
          <w:rFonts w:ascii="Biome Light" w:hAnsi="Biome Light" w:cs="Biome Light"/>
          <w:b/>
          <w:bCs/>
        </w:rPr>
        <w:t xml:space="preserve">filtering </w:t>
      </w:r>
      <w:r w:rsidR="00135A64" w:rsidRPr="00135A64">
        <w:rPr>
          <w:rFonts w:ascii="Biome Light" w:hAnsi="Biome Light" w:cs="Biome Light"/>
          <w:b/>
          <w:bCs/>
        </w:rPr>
        <w:t>systems for all internal systems and devices.</w:t>
      </w:r>
    </w:p>
    <w:p w14:paraId="37F86DAC" w14:textId="77777777" w:rsidR="00135A64" w:rsidRPr="00135A64" w:rsidRDefault="00135A64" w:rsidP="00135A64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135A64">
        <w:rPr>
          <w:rFonts w:ascii="Biome Light" w:hAnsi="Biome Light" w:cs="Biome Light"/>
          <w:b/>
          <w:bCs/>
        </w:rPr>
        <w:t xml:space="preserve">Utilize a layered email scanning approach to provide multiple points of protection. </w:t>
      </w:r>
    </w:p>
    <w:p w14:paraId="681461C8" w14:textId="77777777" w:rsidR="000203FD" w:rsidRDefault="00835A67" w:rsidP="000203FD">
      <w:pPr>
        <w:pStyle w:val="ListParagraph"/>
        <w:numPr>
          <w:ilvl w:val="0"/>
          <w:numId w:val="31"/>
        </w:numPr>
        <w:rPr>
          <w:rFonts w:ascii="Biome Light" w:hAnsi="Biome Light" w:cs="Biome Light"/>
        </w:rPr>
      </w:pPr>
      <w:r w:rsidRPr="00135A64">
        <w:rPr>
          <w:rFonts w:ascii="Biome Light" w:hAnsi="Biome Light" w:cs="Biome Light"/>
          <w:b/>
          <w:bCs/>
        </w:rPr>
        <w:t xml:space="preserve">Provide security awareness training </w:t>
      </w:r>
      <w:proofErr w:type="gramStart"/>
      <w:r w:rsidRPr="00135A64">
        <w:rPr>
          <w:rFonts w:ascii="Biome Light" w:hAnsi="Biome Light" w:cs="Biome Light"/>
          <w:b/>
          <w:bCs/>
        </w:rPr>
        <w:t>to</w:t>
      </w:r>
      <w:proofErr w:type="gramEnd"/>
      <w:r w:rsidRPr="00135A64">
        <w:rPr>
          <w:rFonts w:ascii="Biome Light" w:hAnsi="Biome Light" w:cs="Biome Light"/>
          <w:b/>
          <w:bCs/>
        </w:rPr>
        <w:t xml:space="preserve"> employees</w:t>
      </w:r>
      <w:r w:rsidR="00135A64" w:rsidRPr="00135A64">
        <w:rPr>
          <w:rFonts w:ascii="Biome Light" w:hAnsi="Biome Light" w:cs="Biome Light"/>
          <w:b/>
          <w:bCs/>
        </w:rPr>
        <w:t>.</w:t>
      </w:r>
      <w:r w:rsidR="00135A64">
        <w:rPr>
          <w:rFonts w:ascii="Biome Light" w:hAnsi="Biome Light" w:cs="Biome Light"/>
        </w:rPr>
        <w:t xml:space="preserve">  </w:t>
      </w:r>
    </w:p>
    <w:p w14:paraId="710CF240" w14:textId="3792FF97" w:rsidR="00835A67" w:rsidRDefault="00835A67" w:rsidP="000203FD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 w:rsidRPr="000203FD">
        <w:rPr>
          <w:rFonts w:ascii="Biome Light" w:hAnsi="Biome Light" w:cs="Biome Light"/>
          <w:b/>
          <w:bCs/>
        </w:rPr>
        <w:t>Disable or restrict PowerShell</w:t>
      </w:r>
      <w:r w:rsidR="000203FD">
        <w:rPr>
          <w:rFonts w:ascii="Biome Light" w:hAnsi="Biome Light" w:cs="Biome Light"/>
          <w:b/>
          <w:bCs/>
        </w:rPr>
        <w:t xml:space="preserve"> access and use.</w:t>
      </w:r>
    </w:p>
    <w:p w14:paraId="2671F4B7" w14:textId="2946DE87" w:rsidR="000203FD" w:rsidRPr="000203FD" w:rsidRDefault="000203FD" w:rsidP="000203FD">
      <w:pPr>
        <w:pStyle w:val="ListParagraph"/>
        <w:numPr>
          <w:ilvl w:val="0"/>
          <w:numId w:val="31"/>
        </w:numPr>
        <w:rPr>
          <w:rFonts w:ascii="Biome Light" w:hAnsi="Biome Light" w:cs="Biome Light"/>
          <w:b/>
          <w:bCs/>
        </w:rPr>
      </w:pPr>
      <w:r>
        <w:rPr>
          <w:rFonts w:ascii="Biome Light" w:hAnsi="Biome Light" w:cs="Biome Light"/>
          <w:b/>
          <w:bCs/>
        </w:rPr>
        <w:t xml:space="preserve">Utilize network access and performance monitoring tools. </w:t>
      </w:r>
    </w:p>
    <w:sectPr w:rsidR="000203FD" w:rsidRPr="000203FD" w:rsidSect="00607075">
      <w:footerReference w:type="default" r:id="rId11"/>
      <w:head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2E0C3" w14:textId="77777777" w:rsidR="005B2282" w:rsidRDefault="005B2282" w:rsidP="00835A67">
      <w:r>
        <w:separator/>
      </w:r>
    </w:p>
  </w:endnote>
  <w:endnote w:type="continuationSeparator" w:id="0">
    <w:p w14:paraId="3C3A0330" w14:textId="77777777" w:rsidR="005B2282" w:rsidRDefault="005B2282" w:rsidP="0083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iome Light">
    <w:altName w:val="Sylfaen"/>
    <w:charset w:val="00"/>
    <w:family w:val="swiss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ome">
    <w:altName w:val="Sylfaen"/>
    <w:charset w:val="00"/>
    <w:family w:val="swiss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0272" w14:textId="77777777" w:rsidR="009559D9" w:rsidRDefault="009559D9" w:rsidP="009559D9">
    <w:pPr>
      <w:pStyle w:val="Footer"/>
      <w:ind w:left="0"/>
      <w:jc w:val="right"/>
    </w:pPr>
  </w:p>
  <w:p w14:paraId="7B8B2812" w14:textId="77777777" w:rsidR="009559D9" w:rsidRDefault="009559D9" w:rsidP="009559D9">
    <w:pPr>
      <w:pStyle w:val="Footer"/>
      <w:ind w:left="0"/>
      <w:jc w:val="right"/>
    </w:pPr>
  </w:p>
  <w:p w14:paraId="085DAD9F" w14:textId="1BE8A8C6" w:rsidR="009559D9" w:rsidRDefault="009559D9" w:rsidP="009559D9">
    <w:pPr>
      <w:pStyle w:val="Footer"/>
      <w:ind w:left="0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3381" w14:textId="77777777" w:rsidR="005B2282" w:rsidRDefault="005B2282" w:rsidP="00835A67">
      <w:r>
        <w:separator/>
      </w:r>
    </w:p>
  </w:footnote>
  <w:footnote w:type="continuationSeparator" w:id="0">
    <w:p w14:paraId="3EC1CF5E" w14:textId="77777777" w:rsidR="005B2282" w:rsidRDefault="005B2282" w:rsidP="00835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75BF" w14:textId="7F79F4A9" w:rsidR="00817BD0" w:rsidRDefault="00817BD0" w:rsidP="00817BD0">
    <w:pPr>
      <w:pStyle w:val="Header"/>
      <w:ind w:left="90"/>
    </w:pPr>
  </w:p>
  <w:p w14:paraId="2EC04D07" w14:textId="77777777" w:rsidR="002936C0" w:rsidRDefault="002936C0" w:rsidP="00817BD0">
    <w:pPr>
      <w:pStyle w:val="Header"/>
      <w:ind w:left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CB0"/>
    <w:multiLevelType w:val="hybridMultilevel"/>
    <w:tmpl w:val="E1CA7FCC"/>
    <w:lvl w:ilvl="0" w:tplc="238C1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0323D"/>
    <w:multiLevelType w:val="hybridMultilevel"/>
    <w:tmpl w:val="FAD8F4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24E0A8E"/>
    <w:multiLevelType w:val="hybridMultilevel"/>
    <w:tmpl w:val="50C866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775211"/>
    <w:multiLevelType w:val="hybridMultilevel"/>
    <w:tmpl w:val="216A25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94C25"/>
    <w:multiLevelType w:val="hybridMultilevel"/>
    <w:tmpl w:val="6E18F2FE"/>
    <w:lvl w:ilvl="0" w:tplc="5C16550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E8709588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23A4BC7A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5D1A05"/>
    <w:multiLevelType w:val="hybridMultilevel"/>
    <w:tmpl w:val="CD5AB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4622F"/>
    <w:multiLevelType w:val="hybridMultilevel"/>
    <w:tmpl w:val="2AD81AA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146A23"/>
    <w:multiLevelType w:val="hybridMultilevel"/>
    <w:tmpl w:val="E7D209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AC402F"/>
    <w:multiLevelType w:val="hybridMultilevel"/>
    <w:tmpl w:val="22FEF454"/>
    <w:lvl w:ilvl="0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5E1648"/>
    <w:multiLevelType w:val="hybridMultilevel"/>
    <w:tmpl w:val="EA7C3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D672A0"/>
    <w:multiLevelType w:val="hybridMultilevel"/>
    <w:tmpl w:val="835CF9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63242"/>
    <w:multiLevelType w:val="multilevel"/>
    <w:tmpl w:val="B48015EC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84" w:hanging="1440"/>
      </w:pPr>
      <w:rPr>
        <w:rFonts w:hint="default"/>
      </w:rPr>
    </w:lvl>
  </w:abstractNum>
  <w:abstractNum w:abstractNumId="12" w15:restartNumberingAfterBreak="0">
    <w:nsid w:val="3842797E"/>
    <w:multiLevelType w:val="multilevel"/>
    <w:tmpl w:val="2CBED9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3" w15:restartNumberingAfterBreak="0">
    <w:nsid w:val="3A7738F3"/>
    <w:multiLevelType w:val="hybridMultilevel"/>
    <w:tmpl w:val="0B6CB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41C175F"/>
    <w:multiLevelType w:val="hybridMultilevel"/>
    <w:tmpl w:val="0498BCE0"/>
    <w:lvl w:ilvl="0" w:tplc="9C4A6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3F48CE"/>
    <w:multiLevelType w:val="hybridMultilevel"/>
    <w:tmpl w:val="AADE97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F2561E">
      <w:numFmt w:val="bullet"/>
      <w:lvlText w:val="•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8872A9"/>
    <w:multiLevelType w:val="hybridMultilevel"/>
    <w:tmpl w:val="2FC28A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091633"/>
    <w:multiLevelType w:val="hybridMultilevel"/>
    <w:tmpl w:val="BD145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A85BAD"/>
    <w:multiLevelType w:val="multilevel"/>
    <w:tmpl w:val="0B8C59C2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3E12A89"/>
    <w:multiLevelType w:val="multilevel"/>
    <w:tmpl w:val="2CBED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59B23FED"/>
    <w:multiLevelType w:val="hybridMultilevel"/>
    <w:tmpl w:val="5F84A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A83040"/>
    <w:multiLevelType w:val="multilevel"/>
    <w:tmpl w:val="C434A356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5CA02D8F"/>
    <w:multiLevelType w:val="hybridMultilevel"/>
    <w:tmpl w:val="1F6842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906281"/>
    <w:multiLevelType w:val="multilevel"/>
    <w:tmpl w:val="2CBED9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24" w15:restartNumberingAfterBreak="0">
    <w:nsid w:val="60BD7C17"/>
    <w:multiLevelType w:val="hybridMultilevel"/>
    <w:tmpl w:val="E87431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50BEC"/>
    <w:multiLevelType w:val="multilevel"/>
    <w:tmpl w:val="362C86BE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65D43402"/>
    <w:multiLevelType w:val="hybridMultilevel"/>
    <w:tmpl w:val="FB0A5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EB1A01"/>
    <w:multiLevelType w:val="multilevel"/>
    <w:tmpl w:val="DE54C810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9F2105B"/>
    <w:multiLevelType w:val="hybridMultilevel"/>
    <w:tmpl w:val="7E482FAC"/>
    <w:lvl w:ilvl="0" w:tplc="238C1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91190"/>
    <w:multiLevelType w:val="multilevel"/>
    <w:tmpl w:val="A770E788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DB738A5"/>
    <w:multiLevelType w:val="hybridMultilevel"/>
    <w:tmpl w:val="BE5C867A"/>
    <w:lvl w:ilvl="0" w:tplc="238C1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07434"/>
    <w:multiLevelType w:val="hybridMultilevel"/>
    <w:tmpl w:val="CD5AB1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01382">
    <w:abstractNumId w:val="4"/>
  </w:num>
  <w:num w:numId="2" w16cid:durableId="1444568891">
    <w:abstractNumId w:val="8"/>
  </w:num>
  <w:num w:numId="3" w16cid:durableId="216161553">
    <w:abstractNumId w:val="6"/>
  </w:num>
  <w:num w:numId="4" w16cid:durableId="1614632496">
    <w:abstractNumId w:val="11"/>
  </w:num>
  <w:num w:numId="5" w16cid:durableId="2051176409">
    <w:abstractNumId w:val="1"/>
  </w:num>
  <w:num w:numId="6" w16cid:durableId="1333724143">
    <w:abstractNumId w:val="27"/>
  </w:num>
  <w:num w:numId="7" w16cid:durableId="1531994200">
    <w:abstractNumId w:val="21"/>
  </w:num>
  <w:num w:numId="8" w16cid:durableId="1901674790">
    <w:abstractNumId w:val="25"/>
  </w:num>
  <w:num w:numId="9" w16cid:durableId="1096905830">
    <w:abstractNumId w:val="18"/>
  </w:num>
  <w:num w:numId="10" w16cid:durableId="289676265">
    <w:abstractNumId w:val="29"/>
  </w:num>
  <w:num w:numId="11" w16cid:durableId="1114907935">
    <w:abstractNumId w:val="20"/>
  </w:num>
  <w:num w:numId="12" w16cid:durableId="412623951">
    <w:abstractNumId w:val="9"/>
  </w:num>
  <w:num w:numId="13" w16cid:durableId="1239904329">
    <w:abstractNumId w:val="2"/>
  </w:num>
  <w:num w:numId="14" w16cid:durableId="970554063">
    <w:abstractNumId w:val="13"/>
  </w:num>
  <w:num w:numId="15" w16cid:durableId="450829956">
    <w:abstractNumId w:val="22"/>
  </w:num>
  <w:num w:numId="16" w16cid:durableId="77137975">
    <w:abstractNumId w:val="16"/>
  </w:num>
  <w:num w:numId="17" w16cid:durableId="792481757">
    <w:abstractNumId w:val="3"/>
  </w:num>
  <w:num w:numId="18" w16cid:durableId="924454880">
    <w:abstractNumId w:val="15"/>
  </w:num>
  <w:num w:numId="19" w16cid:durableId="1254820585">
    <w:abstractNumId w:val="17"/>
  </w:num>
  <w:num w:numId="20" w16cid:durableId="1963463054">
    <w:abstractNumId w:val="7"/>
  </w:num>
  <w:num w:numId="21" w16cid:durableId="553665375">
    <w:abstractNumId w:val="19"/>
  </w:num>
  <w:num w:numId="22" w16cid:durableId="177431659">
    <w:abstractNumId w:val="12"/>
  </w:num>
  <w:num w:numId="23" w16cid:durableId="1702706906">
    <w:abstractNumId w:val="23"/>
  </w:num>
  <w:num w:numId="24" w16cid:durableId="1878934435">
    <w:abstractNumId w:val="5"/>
  </w:num>
  <w:num w:numId="25" w16cid:durableId="1154108558">
    <w:abstractNumId w:val="31"/>
  </w:num>
  <w:num w:numId="26" w16cid:durableId="1273434432">
    <w:abstractNumId w:val="0"/>
  </w:num>
  <w:num w:numId="27" w16cid:durableId="1008869022">
    <w:abstractNumId w:val="14"/>
  </w:num>
  <w:num w:numId="28" w16cid:durableId="1219365693">
    <w:abstractNumId w:val="30"/>
  </w:num>
  <w:num w:numId="29" w16cid:durableId="638070478">
    <w:abstractNumId w:val="28"/>
  </w:num>
  <w:num w:numId="30" w16cid:durableId="1072699087">
    <w:abstractNumId w:val="10"/>
  </w:num>
  <w:num w:numId="31" w16cid:durableId="1764764873">
    <w:abstractNumId w:val="24"/>
  </w:num>
  <w:num w:numId="32" w16cid:durableId="8347336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09"/>
    <w:rsid w:val="000203FD"/>
    <w:rsid w:val="000A2DB9"/>
    <w:rsid w:val="00135A64"/>
    <w:rsid w:val="001D13A0"/>
    <w:rsid w:val="00226AE5"/>
    <w:rsid w:val="002936C0"/>
    <w:rsid w:val="002B5D23"/>
    <w:rsid w:val="002D47BB"/>
    <w:rsid w:val="00374241"/>
    <w:rsid w:val="00413636"/>
    <w:rsid w:val="00447E0B"/>
    <w:rsid w:val="00490271"/>
    <w:rsid w:val="00494737"/>
    <w:rsid w:val="00496B55"/>
    <w:rsid w:val="005A2992"/>
    <w:rsid w:val="005B2282"/>
    <w:rsid w:val="00607075"/>
    <w:rsid w:val="00655DB8"/>
    <w:rsid w:val="00672183"/>
    <w:rsid w:val="00754FFD"/>
    <w:rsid w:val="00761FEE"/>
    <w:rsid w:val="007B5111"/>
    <w:rsid w:val="007E70B7"/>
    <w:rsid w:val="00817BD0"/>
    <w:rsid w:val="00835A67"/>
    <w:rsid w:val="009301D0"/>
    <w:rsid w:val="009559D9"/>
    <w:rsid w:val="00AD4555"/>
    <w:rsid w:val="00B03565"/>
    <w:rsid w:val="00CC10B4"/>
    <w:rsid w:val="00E54C09"/>
    <w:rsid w:val="00F21BBA"/>
    <w:rsid w:val="00F9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FB633"/>
  <w15:chartTrackingRefBased/>
  <w15:docId w15:val="{D3475778-CF2C-42BB-81C9-F3E064C6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C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C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C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C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111"/>
    <w:rPr>
      <w:color w:val="000000" w:themeColor="text1"/>
      <w:u w:val="single"/>
    </w:rPr>
  </w:style>
  <w:style w:type="paragraph" w:styleId="ListParagraph">
    <w:name w:val="List Paragraph"/>
    <w:basedOn w:val="Normal"/>
    <w:uiPriority w:val="34"/>
    <w:qFormat/>
    <w:rsid w:val="00226AE5"/>
    <w:pPr>
      <w:widowControl w:val="0"/>
      <w:tabs>
        <w:tab w:val="left" w:pos="4320"/>
      </w:tabs>
      <w:autoSpaceDE w:val="0"/>
      <w:autoSpaceDN w:val="0"/>
      <w:ind w:left="1180" w:hanging="360"/>
      <w:jc w:val="left"/>
    </w:pPr>
    <w:rPr>
      <w:rFonts w:ascii="Calibri" w:eastAsia="Book Antiqua" w:hAnsi="Calibri" w:cs="Book Antiqua"/>
      <w:kern w:val="0"/>
      <w:szCs w:val="24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54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C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C09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C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C0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54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C09"/>
    <w:rPr>
      <w:b/>
      <w:bCs/>
      <w:smallCaps/>
      <w:color w:val="0F4761" w:themeColor="accent1" w:themeShade="BF"/>
      <w:spacing w:val="5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607075"/>
    <w:pPr>
      <w:widowControl w:val="0"/>
      <w:autoSpaceDE w:val="0"/>
      <w:autoSpaceDN w:val="0"/>
      <w:spacing w:after="100" w:line="264" w:lineRule="auto"/>
      <w:ind w:left="220"/>
    </w:pPr>
    <w:rPr>
      <w:rFonts w:ascii="Biome Light" w:eastAsia="Segoe UI" w:hAnsi="Biome Light" w:cs="Biome"/>
      <w:color w:val="000000" w:themeColor="text1"/>
      <w:kern w:val="0"/>
      <w14:ligatures w14:val="none"/>
    </w:rPr>
  </w:style>
  <w:style w:type="character" w:customStyle="1" w:styleId="TOC2Char">
    <w:name w:val="TOC 2 Char"/>
    <w:basedOn w:val="DefaultParagraphFont"/>
    <w:link w:val="TOC2"/>
    <w:uiPriority w:val="39"/>
    <w:rsid w:val="00607075"/>
    <w:rPr>
      <w:rFonts w:ascii="Biome Light" w:eastAsia="Segoe UI" w:hAnsi="Biome Light" w:cs="Biome"/>
      <w:color w:val="000000" w:themeColor="text1"/>
      <w:kern w:val="0"/>
      <w14:ligatures w14:val="none"/>
    </w:rPr>
  </w:style>
  <w:style w:type="table" w:styleId="TableGrid">
    <w:name w:val="Table Grid"/>
    <w:basedOn w:val="TableNormal"/>
    <w:uiPriority w:val="59"/>
    <w:rsid w:val="00607075"/>
    <w:pPr>
      <w:widowControl w:val="0"/>
      <w:autoSpaceDE w:val="0"/>
      <w:autoSpaceDN w:val="0"/>
      <w:ind w:left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61FEE"/>
    <w:pPr>
      <w:ind w:left="0"/>
      <w:jc w:val="left"/>
    </w:pPr>
    <w:rPr>
      <w:rFonts w:ascii="Biome" w:eastAsia="Segoe UI" w:hAnsi="Biome" w:cs="Biome"/>
      <w:color w:val="000000" w:themeColor="text1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5A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A67"/>
  </w:style>
  <w:style w:type="paragraph" w:styleId="Footer">
    <w:name w:val="footer"/>
    <w:basedOn w:val="Normal"/>
    <w:link w:val="FooterChar"/>
    <w:uiPriority w:val="99"/>
    <w:unhideWhenUsed/>
    <w:rsid w:val="00835A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F01A1BA33E449636931DF3D4A9B1" ma:contentTypeVersion="18" ma:contentTypeDescription="Create a new document." ma:contentTypeScope="" ma:versionID="c5f252bf4adf1a4476c5d107879eb976">
  <xsd:schema xmlns:xsd="http://www.w3.org/2001/XMLSchema" xmlns:xs="http://www.w3.org/2001/XMLSchema" xmlns:p="http://schemas.microsoft.com/office/2006/metadata/properties" xmlns:ns2="17206fe7-0046-40ad-a0b9-2a29421cc7a7" xmlns:ns3="dcacbca1-799d-4bf8-9354-3e2947362d9f" targetNamespace="http://schemas.microsoft.com/office/2006/metadata/properties" ma:root="true" ma:fieldsID="c70b0460d4af85d716c71568637f4308" ns2:_="" ns3:_="">
    <xsd:import namespace="17206fe7-0046-40ad-a0b9-2a29421cc7a7"/>
    <xsd:import namespace="dcacbca1-799d-4bf8-9354-3e2947362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06fe7-0046-40ad-a0b9-2a29421cc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3c9a6f7-ade9-44b3-9c8e-2bda038d95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bca1-799d-4bf8-9354-3e2947362d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9cb8df8-e562-4ab2-807d-2213ec907e6f}" ma:internalName="TaxCatchAll" ma:showField="CatchAllData" ma:web="dcacbca1-799d-4bf8-9354-3e2947362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1FEEC1-79F8-46D7-9726-6E288E441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CE1581-EAE6-459F-82C3-48C886D74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06fe7-0046-40ad-a0b9-2a29421cc7a7"/>
    <ds:schemaRef ds:uri="dcacbca1-799d-4bf8-9354-3e2947362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3499EE-F9F6-4942-99AF-26175B3D75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3665</Characters>
  <Application>Microsoft Office Word</Application>
  <DocSecurity>0</DocSecurity>
  <Lines>73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Vaughn Williams</dc:creator>
  <cp:keywords/>
  <dc:description/>
  <cp:lastModifiedBy>Michael Secrist</cp:lastModifiedBy>
  <cp:revision>3</cp:revision>
  <dcterms:created xsi:type="dcterms:W3CDTF">2025-09-16T17:09:00Z</dcterms:created>
  <dcterms:modified xsi:type="dcterms:W3CDTF">2025-11-04T20:46:00Z</dcterms:modified>
</cp:coreProperties>
</file>