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271B" w14:textId="0E2E1212" w:rsidR="00C37379" w:rsidRPr="00ED6F06" w:rsidRDefault="00127361" w:rsidP="00C37379">
      <w:pPr>
        <w:jc w:val="center"/>
        <w:rPr>
          <w:rFonts w:ascii="Biome Light" w:hAnsi="Biome Light" w:cs="Biome Light"/>
          <w:color w:val="943634" w:themeColor="accent2" w:themeShade="BF"/>
        </w:rPr>
      </w:pPr>
      <w:r>
        <w:rPr>
          <w:rFonts w:ascii="Biome Light" w:hAnsi="Biome Light" w:cs="Biome Light"/>
          <w:color w:val="943634" w:themeColor="accent2" w:themeShade="BF"/>
        </w:rPr>
        <w:t xml:space="preserve"> </w:t>
      </w:r>
    </w:p>
    <w:p w14:paraId="76C0FA9E" w14:textId="2C9505FD" w:rsidR="00C37379" w:rsidRDefault="00C37379" w:rsidP="00C37379">
      <w:pPr>
        <w:jc w:val="center"/>
        <w:rPr>
          <w:rFonts w:ascii="Biome Light" w:hAnsi="Biome Light" w:cs="Biome Light"/>
          <w:b/>
          <w:bCs/>
          <w:color w:val="0070C0"/>
          <w:sz w:val="44"/>
          <w:szCs w:val="44"/>
        </w:rPr>
      </w:pPr>
    </w:p>
    <w:p w14:paraId="44F56C88" w14:textId="331C56B4" w:rsidR="00ED6F06" w:rsidRDefault="00ED6F06" w:rsidP="00C37379">
      <w:pPr>
        <w:jc w:val="center"/>
        <w:rPr>
          <w:rFonts w:ascii="Biome Light" w:hAnsi="Biome Light" w:cs="Biome Light"/>
          <w:b/>
          <w:bCs/>
          <w:color w:val="0070C0"/>
          <w:sz w:val="44"/>
          <w:szCs w:val="44"/>
        </w:rPr>
      </w:pPr>
    </w:p>
    <w:p w14:paraId="6240A110" w14:textId="5A006A59" w:rsidR="001F750B" w:rsidRPr="0082125E" w:rsidRDefault="001F750B" w:rsidP="00E70342">
      <w:pPr>
        <w:pStyle w:val="TableParagraph"/>
        <w:rPr>
          <w:rFonts w:ascii="Biome Light" w:hAnsi="Biome Light" w:cs="Biome Light"/>
          <w:color w:val="0195B6"/>
          <w:sz w:val="96"/>
          <w:szCs w:val="96"/>
        </w:rPr>
      </w:pPr>
      <w:r w:rsidRPr="0082125E">
        <w:rPr>
          <w:rFonts w:ascii="Biome Light" w:hAnsi="Biome Light" w:cs="Biome Light"/>
          <w:color w:val="0195B6"/>
          <w:sz w:val="96"/>
          <w:szCs w:val="96"/>
        </w:rPr>
        <w:t xml:space="preserve">Incident </w:t>
      </w:r>
    </w:p>
    <w:p w14:paraId="6BF24B4F" w14:textId="15C68E71" w:rsidR="00B237E3" w:rsidRPr="0082125E" w:rsidRDefault="00B237E3" w:rsidP="00E70342">
      <w:pPr>
        <w:pStyle w:val="TableParagraph"/>
        <w:rPr>
          <w:rFonts w:ascii="Biome Light" w:hAnsi="Biome Light" w:cs="Biome Light"/>
          <w:color w:val="0195B6"/>
          <w:sz w:val="96"/>
          <w:szCs w:val="96"/>
        </w:rPr>
      </w:pPr>
      <w:r w:rsidRPr="0082125E">
        <w:rPr>
          <w:rFonts w:ascii="Biome Light" w:hAnsi="Biome Light" w:cs="Biome Light"/>
          <w:color w:val="0195B6"/>
          <w:sz w:val="96"/>
          <w:szCs w:val="96"/>
        </w:rPr>
        <w:tab/>
      </w:r>
      <w:r w:rsidRPr="0082125E">
        <w:rPr>
          <w:rFonts w:ascii="Biome Light" w:hAnsi="Biome Light" w:cs="Biome Light"/>
          <w:color w:val="0195B6"/>
          <w:sz w:val="96"/>
          <w:szCs w:val="96"/>
        </w:rPr>
        <w:tab/>
      </w:r>
      <w:r w:rsidRPr="0082125E">
        <w:rPr>
          <w:rFonts w:ascii="Biome Light" w:hAnsi="Biome Light" w:cs="Biome Light"/>
          <w:color w:val="0195B6"/>
          <w:sz w:val="96"/>
          <w:szCs w:val="96"/>
        </w:rPr>
        <w:tab/>
        <w:t>Response</w:t>
      </w:r>
    </w:p>
    <w:p w14:paraId="645B67FF" w14:textId="57A55A75" w:rsidR="00C37379" w:rsidRPr="0082125E" w:rsidRDefault="001D1C4D" w:rsidP="00E70342">
      <w:pPr>
        <w:rPr>
          <w:rFonts w:ascii="Biome Light" w:hAnsi="Biome Light" w:cs="Biome Light"/>
          <w:color w:val="0195B6"/>
          <w:sz w:val="96"/>
          <w:szCs w:val="96"/>
        </w:rPr>
      </w:pPr>
      <w:r w:rsidRPr="0082125E">
        <w:rPr>
          <w:rFonts w:ascii="Biome Light" w:hAnsi="Biome Light" w:cs="Biome Light"/>
          <w:color w:val="0195B6"/>
          <w:sz w:val="24"/>
          <w:szCs w:val="24"/>
        </w:rPr>
        <w:tab/>
      </w:r>
      <w:r w:rsidR="00EB3747" w:rsidRPr="0082125E">
        <w:rPr>
          <w:rFonts w:ascii="Biome Light" w:hAnsi="Biome Light" w:cs="Biome Light"/>
          <w:color w:val="0195B6"/>
          <w:sz w:val="24"/>
          <w:szCs w:val="24"/>
        </w:rPr>
        <w:tab/>
      </w:r>
      <w:r w:rsidRPr="0082125E">
        <w:rPr>
          <w:rFonts w:ascii="Biome Light" w:hAnsi="Biome Light" w:cs="Biome Light"/>
          <w:color w:val="0195B6"/>
          <w:sz w:val="24"/>
          <w:szCs w:val="24"/>
        </w:rPr>
        <w:tab/>
      </w:r>
      <w:r w:rsidRPr="0082125E">
        <w:rPr>
          <w:rFonts w:ascii="Biome Light" w:hAnsi="Biome Light" w:cs="Biome Light"/>
          <w:color w:val="0195B6"/>
          <w:sz w:val="24"/>
          <w:szCs w:val="24"/>
        </w:rPr>
        <w:tab/>
      </w:r>
      <w:r w:rsidRPr="0082125E">
        <w:rPr>
          <w:rFonts w:ascii="Biome Light" w:hAnsi="Biome Light" w:cs="Biome Light"/>
          <w:color w:val="0195B6"/>
          <w:sz w:val="24"/>
          <w:szCs w:val="24"/>
        </w:rPr>
        <w:tab/>
      </w:r>
      <w:r w:rsidRPr="0082125E">
        <w:rPr>
          <w:rFonts w:ascii="Biome Light" w:hAnsi="Biome Light" w:cs="Biome Light"/>
          <w:color w:val="0195B6"/>
          <w:sz w:val="24"/>
          <w:szCs w:val="24"/>
        </w:rPr>
        <w:tab/>
      </w:r>
      <w:r w:rsidR="0030250F" w:rsidRPr="0082125E">
        <w:rPr>
          <w:rFonts w:ascii="Biome Light" w:hAnsi="Biome Light" w:cs="Biome Light"/>
          <w:color w:val="0195B6"/>
          <w:sz w:val="24"/>
          <w:szCs w:val="24"/>
        </w:rPr>
        <w:tab/>
      </w:r>
      <w:r w:rsidR="001F750B" w:rsidRPr="0082125E">
        <w:rPr>
          <w:rFonts w:ascii="Biome Light" w:hAnsi="Biome Light" w:cs="Biome Light"/>
          <w:color w:val="0195B6"/>
          <w:sz w:val="96"/>
          <w:szCs w:val="96"/>
        </w:rPr>
        <w:t>Playbook</w:t>
      </w:r>
    </w:p>
    <w:p w14:paraId="1CAE59BD" w14:textId="4FC6B299" w:rsidR="00C37379" w:rsidRDefault="00C37379" w:rsidP="00C37379">
      <w:pPr>
        <w:jc w:val="center"/>
        <w:rPr>
          <w:rFonts w:ascii="Biome Light" w:hAnsi="Biome Light" w:cs="Biome Light"/>
          <w:sz w:val="72"/>
          <w:szCs w:val="72"/>
        </w:rPr>
      </w:pPr>
    </w:p>
    <w:p w14:paraId="6C886442" w14:textId="77777777" w:rsidR="00C37379" w:rsidRDefault="00C37379" w:rsidP="00C37379">
      <w:pPr>
        <w:jc w:val="center"/>
        <w:rPr>
          <w:rFonts w:ascii="Biome Light" w:hAnsi="Biome Light" w:cs="Biome Light"/>
          <w:color w:val="365F91" w:themeColor="accent1" w:themeShade="BF"/>
          <w:sz w:val="36"/>
          <w:szCs w:val="36"/>
        </w:rPr>
      </w:pPr>
    </w:p>
    <w:p w14:paraId="477B31F6" w14:textId="77777777" w:rsidR="00C37379" w:rsidRDefault="00C37379" w:rsidP="00C37379">
      <w:pPr>
        <w:jc w:val="center"/>
        <w:rPr>
          <w:rFonts w:ascii="Biome Light" w:hAnsi="Biome Light" w:cs="Biome Light"/>
          <w:color w:val="365F91" w:themeColor="accent1" w:themeShade="BF"/>
          <w:sz w:val="36"/>
          <w:szCs w:val="36"/>
        </w:rPr>
      </w:pPr>
    </w:p>
    <w:p w14:paraId="68F40609" w14:textId="77777777" w:rsidR="0030250F" w:rsidRDefault="0030250F" w:rsidP="00C37379">
      <w:pPr>
        <w:jc w:val="center"/>
        <w:rPr>
          <w:rFonts w:ascii="Biome Light" w:hAnsi="Biome Light" w:cs="Biome Light"/>
          <w:color w:val="365F91" w:themeColor="accent1" w:themeShade="BF"/>
          <w:sz w:val="36"/>
          <w:szCs w:val="36"/>
        </w:rPr>
      </w:pPr>
    </w:p>
    <w:p w14:paraId="5C38791E" w14:textId="01E75638" w:rsidR="00C37379" w:rsidRPr="00DB4A6B" w:rsidRDefault="00C37379" w:rsidP="00C37379">
      <w:pPr>
        <w:jc w:val="center"/>
        <w:rPr>
          <w:rFonts w:ascii="Biome Light" w:hAnsi="Biome Light" w:cs="Biome Light"/>
          <w:color w:val="0195B6"/>
          <w:sz w:val="36"/>
          <w:szCs w:val="36"/>
        </w:rPr>
      </w:pPr>
      <w:r w:rsidRPr="00DB4A6B">
        <w:rPr>
          <w:rFonts w:ascii="Biome Light" w:hAnsi="Biome Light" w:cs="Biome Light"/>
          <w:color w:val="0195B6"/>
          <w:sz w:val="36"/>
          <w:szCs w:val="36"/>
        </w:rPr>
        <w:t xml:space="preserve">Dated:  </w:t>
      </w:r>
      <w:r w:rsidRPr="00DB4A6B">
        <w:rPr>
          <w:rFonts w:ascii="Biome Light" w:hAnsi="Biome Light" w:cs="Biome Light"/>
          <w:color w:val="0195B6"/>
          <w:sz w:val="36"/>
          <w:szCs w:val="36"/>
        </w:rPr>
        <w:fldChar w:fldCharType="begin"/>
      </w:r>
      <w:r w:rsidRPr="00DB4A6B">
        <w:rPr>
          <w:rFonts w:ascii="Biome Light" w:hAnsi="Biome Light" w:cs="Biome Light"/>
          <w:color w:val="0195B6"/>
          <w:sz w:val="36"/>
          <w:szCs w:val="36"/>
        </w:rPr>
        <w:instrText xml:space="preserve"> DATE \@ "MMMM, yyyy"</w:instrText>
      </w:r>
      <w:r w:rsidRPr="00DB4A6B">
        <w:rPr>
          <w:rFonts w:ascii="Biome Light" w:hAnsi="Biome Light" w:cs="Biome Light"/>
          <w:color w:val="0195B6"/>
          <w:sz w:val="36"/>
          <w:szCs w:val="36"/>
        </w:rPr>
        <w:fldChar w:fldCharType="separate"/>
      </w:r>
      <w:r w:rsidR="00BD368C">
        <w:rPr>
          <w:rFonts w:ascii="Biome Light" w:hAnsi="Biome Light" w:cs="Biome Light"/>
          <w:noProof/>
          <w:color w:val="0195B6"/>
          <w:sz w:val="36"/>
          <w:szCs w:val="36"/>
        </w:rPr>
        <w:t>November, 2025</w:t>
      </w:r>
      <w:r w:rsidRPr="00DB4A6B">
        <w:rPr>
          <w:rFonts w:ascii="Biome Light" w:hAnsi="Biome Light" w:cs="Biome Light"/>
          <w:color w:val="0195B6"/>
          <w:sz w:val="36"/>
          <w:szCs w:val="36"/>
        </w:rPr>
        <w:fldChar w:fldCharType="end"/>
      </w:r>
    </w:p>
    <w:p w14:paraId="34252B5A" w14:textId="77777777" w:rsidR="00EB3747" w:rsidRDefault="00EB3747" w:rsidP="00EB3747">
      <w:pPr>
        <w:jc w:val="left"/>
        <w:rPr>
          <w:rFonts w:ascii="Biome Light" w:hAnsi="Biome Light" w:cs="Biome Light"/>
          <w:color w:val="365F91" w:themeColor="accent1" w:themeShade="BF"/>
          <w:sz w:val="36"/>
          <w:szCs w:val="36"/>
        </w:rPr>
      </w:pPr>
    </w:p>
    <w:p w14:paraId="50F42AEA" w14:textId="77777777" w:rsidR="00CA31EB" w:rsidRDefault="00CA31EB" w:rsidP="00EB3747">
      <w:pPr>
        <w:jc w:val="left"/>
        <w:rPr>
          <w:rFonts w:ascii="Biome Light" w:hAnsi="Biome Light" w:cs="Biome Light"/>
          <w:color w:val="365F91" w:themeColor="accent1" w:themeShade="BF"/>
          <w:sz w:val="36"/>
          <w:szCs w:val="36"/>
        </w:rPr>
        <w:sectPr w:rsidR="00CA31EB" w:rsidSect="0030250F">
          <w:pgSz w:w="12240" w:h="15840" w:code="1"/>
          <w:pgMar w:top="720" w:right="1080" w:bottom="1080" w:left="1080" w:header="360" w:footer="360" w:gutter="0"/>
          <w:pgBorders w:display="firstPage" w:offsetFrom="page">
            <w:top w:val="single" w:sz="18" w:space="24" w:color="568EBC"/>
            <w:left w:val="single" w:sz="18" w:space="24" w:color="568EBC"/>
            <w:bottom w:val="single" w:sz="18" w:space="24" w:color="568EBC"/>
            <w:right w:val="single" w:sz="18" w:space="24" w:color="568EBC"/>
          </w:pgBorders>
          <w:cols w:space="720"/>
          <w:titlePg/>
        </w:sectPr>
      </w:pPr>
    </w:p>
    <w:p w14:paraId="52C57456" w14:textId="26C053B7" w:rsidR="008C2D07" w:rsidRDefault="008C2D07">
      <w:pPr>
        <w:spacing w:line="240" w:lineRule="auto"/>
        <w:jc w:val="left"/>
        <w:rPr>
          <w:rFonts w:ascii="Segoe UI" w:hAnsi="Segoe UI" w:cs="Segoe UI"/>
          <w:sz w:val="24"/>
          <w:szCs w:val="24"/>
        </w:rPr>
      </w:pPr>
    </w:p>
    <w:p w14:paraId="6F100928" w14:textId="77777777" w:rsidR="00B726E6" w:rsidRDefault="00B726E6">
      <w:pPr>
        <w:spacing w:line="240" w:lineRule="auto"/>
        <w:jc w:val="left"/>
        <w:rPr>
          <w:rFonts w:ascii="Segoe UI" w:hAnsi="Segoe UI" w:cs="Segoe UI"/>
          <w:sz w:val="24"/>
          <w:szCs w:val="24"/>
        </w:rPr>
      </w:pPr>
    </w:p>
    <w:p w14:paraId="14A819DD" w14:textId="7D38FE37" w:rsidR="008C2D07" w:rsidRPr="00BA4E8B" w:rsidRDefault="008C2D07" w:rsidP="006916D5">
      <w:pPr>
        <w:pStyle w:val="BodyText"/>
        <w:rPr>
          <w:b/>
          <w:bCs/>
          <w:sz w:val="28"/>
          <w:szCs w:val="28"/>
        </w:rPr>
      </w:pPr>
      <w:r w:rsidRPr="00BA4E8B">
        <w:rPr>
          <w:b/>
          <w:bCs/>
          <w:sz w:val="28"/>
          <w:szCs w:val="28"/>
        </w:rPr>
        <w:t>Disclosure</w:t>
      </w:r>
    </w:p>
    <w:p w14:paraId="1DC9B5E1" w14:textId="77777777" w:rsidR="007447D7" w:rsidRPr="0082125E" w:rsidRDefault="007447D7" w:rsidP="006916D5">
      <w:pPr>
        <w:pStyle w:val="BodyText"/>
      </w:pPr>
    </w:p>
    <w:p w14:paraId="35E2561B" w14:textId="77777777" w:rsidR="004011F1" w:rsidRPr="0082125E" w:rsidRDefault="004011F1" w:rsidP="00B14362">
      <w:pPr>
        <w:spacing w:line="240" w:lineRule="auto"/>
        <w:rPr>
          <w:rFonts w:ascii="Biome Light" w:hAnsi="Biome Light" w:cs="Biome Light"/>
          <w:b/>
          <w:bCs/>
          <w:color w:val="212121"/>
        </w:rPr>
      </w:pPr>
      <w:r w:rsidRPr="0082125E">
        <w:rPr>
          <w:rFonts w:ascii="Biome Light" w:hAnsi="Biome Light" w:cs="Biome Light"/>
          <w:b/>
          <w:bCs/>
          <w:color w:val="212121"/>
        </w:rPr>
        <w:t>Confidentiality and Distribution</w:t>
      </w:r>
    </w:p>
    <w:p w14:paraId="470E254C" w14:textId="70A49FF3" w:rsidR="004011F1" w:rsidRPr="0082125E" w:rsidRDefault="004011F1" w:rsidP="00B14362">
      <w:pPr>
        <w:spacing w:line="240" w:lineRule="auto"/>
        <w:rPr>
          <w:rFonts w:ascii="Biome Light" w:hAnsi="Biome Light" w:cs="Biome Light"/>
          <w:color w:val="212121"/>
        </w:rPr>
      </w:pPr>
      <w:r w:rsidRPr="0082125E">
        <w:rPr>
          <w:rFonts w:ascii="Biome Light" w:hAnsi="Biome Light" w:cs="Biome Light"/>
          <w:color w:val="212121"/>
        </w:rPr>
        <w:t xml:space="preserve">This Incident Response Playbook contains sensitive and proprietary information that is intended solely for the use of authorized personnel within </w:t>
      </w:r>
      <w:r w:rsidR="00A40673">
        <w:rPr>
          <w:rFonts w:ascii="Biome Light" w:hAnsi="Biome Light" w:cs="Biome Light"/>
          <w:color w:val="212121"/>
        </w:rPr>
        <w:t>MSP COMPANY NAME</w:t>
      </w:r>
      <w:r w:rsidRPr="0082125E">
        <w:rPr>
          <w:rFonts w:ascii="Biome Light" w:hAnsi="Biome Light" w:cs="Biome Light"/>
          <w:color w:val="212121"/>
        </w:rPr>
        <w:t xml:space="preserve">. The contents of this document must be treated with the highest level of confidentiality and should not be disclosed, reproduced, or distributed without prior written permission from </w:t>
      </w:r>
      <w:r w:rsidR="00A40673">
        <w:rPr>
          <w:rFonts w:ascii="Biome Light" w:hAnsi="Biome Light" w:cs="Biome Light"/>
          <w:color w:val="212121"/>
        </w:rPr>
        <w:t>MSP COMPANY NAME</w:t>
      </w:r>
      <w:r w:rsidRPr="0082125E">
        <w:rPr>
          <w:rFonts w:ascii="Biome Light" w:hAnsi="Biome Light" w:cs="Biome Light"/>
          <w:color w:val="212121"/>
        </w:rPr>
        <w:t>.</w:t>
      </w:r>
    </w:p>
    <w:p w14:paraId="04B9A623" w14:textId="77777777" w:rsidR="004011F1" w:rsidRPr="0082125E" w:rsidRDefault="004011F1" w:rsidP="00B14362">
      <w:pPr>
        <w:spacing w:line="240" w:lineRule="auto"/>
        <w:rPr>
          <w:rFonts w:ascii="Biome Light" w:hAnsi="Biome Light" w:cs="Biome Light"/>
          <w:color w:val="212121"/>
        </w:rPr>
      </w:pPr>
    </w:p>
    <w:p w14:paraId="612731CD" w14:textId="77777777" w:rsidR="004011F1" w:rsidRPr="0082125E" w:rsidRDefault="004011F1" w:rsidP="00B14362">
      <w:pPr>
        <w:spacing w:line="240" w:lineRule="auto"/>
        <w:rPr>
          <w:rFonts w:ascii="Biome Light" w:hAnsi="Biome Light" w:cs="Biome Light"/>
          <w:b/>
          <w:bCs/>
          <w:color w:val="212121"/>
        </w:rPr>
      </w:pPr>
      <w:r w:rsidRPr="0082125E">
        <w:rPr>
          <w:rFonts w:ascii="Biome Light" w:hAnsi="Biome Light" w:cs="Biome Light"/>
          <w:b/>
          <w:bCs/>
          <w:color w:val="212121"/>
        </w:rPr>
        <w:t>Legal Notice</w:t>
      </w:r>
    </w:p>
    <w:p w14:paraId="37AE824E" w14:textId="213B4940" w:rsidR="004011F1" w:rsidRPr="0082125E" w:rsidRDefault="004011F1" w:rsidP="00B14362">
      <w:pPr>
        <w:spacing w:line="240" w:lineRule="auto"/>
        <w:rPr>
          <w:rFonts w:ascii="Biome Light" w:hAnsi="Biome Light" w:cs="Biome Light"/>
          <w:color w:val="212121"/>
        </w:rPr>
      </w:pPr>
      <w:r w:rsidRPr="0082125E">
        <w:rPr>
          <w:rFonts w:ascii="Biome Light" w:hAnsi="Biome Light" w:cs="Biome Light"/>
          <w:color w:val="212121"/>
        </w:rPr>
        <w:t xml:space="preserve">The information contained in this Incident Response Playbook is provided "as is" and for informational purposes only. </w:t>
      </w:r>
      <w:r w:rsidR="00A40673">
        <w:rPr>
          <w:rFonts w:ascii="Biome Light" w:hAnsi="Biome Light" w:cs="Biome Light"/>
          <w:color w:val="212121"/>
        </w:rPr>
        <w:t>MSP COMPANY NAME</w:t>
      </w:r>
      <w:r w:rsidRPr="0082125E">
        <w:rPr>
          <w:rFonts w:ascii="Biome Light" w:hAnsi="Biome Light" w:cs="Biome Light"/>
          <w:color w:val="212121"/>
        </w:rPr>
        <w:t xml:space="preserve"> makes no representations or warranties, express or implied, regarding the accuracy, completeness, or reliability of the information. Use of this document is at the user's own risk.</w:t>
      </w:r>
    </w:p>
    <w:p w14:paraId="67723054" w14:textId="77777777" w:rsidR="004011F1" w:rsidRPr="0082125E" w:rsidRDefault="004011F1" w:rsidP="00B14362">
      <w:pPr>
        <w:spacing w:line="240" w:lineRule="auto"/>
        <w:rPr>
          <w:rFonts w:ascii="Biome Light" w:hAnsi="Biome Light" w:cs="Biome Light"/>
          <w:color w:val="212121"/>
        </w:rPr>
      </w:pPr>
    </w:p>
    <w:p w14:paraId="22B4FF87" w14:textId="77777777" w:rsidR="004011F1" w:rsidRPr="0082125E" w:rsidRDefault="004011F1" w:rsidP="00B14362">
      <w:pPr>
        <w:spacing w:line="240" w:lineRule="auto"/>
        <w:rPr>
          <w:rFonts w:ascii="Biome Light" w:hAnsi="Biome Light" w:cs="Biome Light"/>
          <w:b/>
          <w:bCs/>
          <w:color w:val="212121"/>
        </w:rPr>
      </w:pPr>
      <w:r w:rsidRPr="0082125E">
        <w:rPr>
          <w:rFonts w:ascii="Biome Light" w:hAnsi="Biome Light" w:cs="Biome Light"/>
          <w:b/>
          <w:bCs/>
          <w:color w:val="212121"/>
        </w:rPr>
        <w:t>Responsibility and Liability</w:t>
      </w:r>
    </w:p>
    <w:p w14:paraId="14BB9EEF" w14:textId="14A92481" w:rsidR="004011F1" w:rsidRPr="0082125E" w:rsidRDefault="004011F1" w:rsidP="00B14362">
      <w:pPr>
        <w:spacing w:line="240" w:lineRule="auto"/>
        <w:rPr>
          <w:rFonts w:ascii="Biome Light" w:hAnsi="Biome Light" w:cs="Biome Light"/>
          <w:color w:val="212121"/>
        </w:rPr>
      </w:pPr>
      <w:r w:rsidRPr="0082125E">
        <w:rPr>
          <w:rFonts w:ascii="Biome Light" w:hAnsi="Biome Light" w:cs="Biome Light"/>
          <w:color w:val="212121"/>
        </w:rPr>
        <w:t xml:space="preserve">While every effort has been made to ensure the accuracy and effectiveness of the procedures and guidelines contained within this playbook, </w:t>
      </w:r>
      <w:r w:rsidR="00A40673">
        <w:rPr>
          <w:rFonts w:ascii="Biome Light" w:hAnsi="Biome Light" w:cs="Biome Light"/>
          <w:color w:val="212121"/>
        </w:rPr>
        <w:t>MSP COMPANY NAME</w:t>
      </w:r>
      <w:r w:rsidRPr="0082125E">
        <w:rPr>
          <w:rFonts w:ascii="Biome Light" w:hAnsi="Biome Light" w:cs="Biome Light"/>
          <w:color w:val="212121"/>
        </w:rPr>
        <w:t xml:space="preserve"> assumes no responsibility for errors or omissions. The user is responsible for ensuring that their use of this playbook complies with all applicable laws, regulations, and internal policies.</w:t>
      </w:r>
    </w:p>
    <w:p w14:paraId="7CCCF5D6" w14:textId="77777777" w:rsidR="004011F1" w:rsidRPr="0082125E" w:rsidRDefault="004011F1" w:rsidP="00B14362">
      <w:pPr>
        <w:spacing w:line="240" w:lineRule="auto"/>
        <w:rPr>
          <w:rFonts w:ascii="Biome Light" w:hAnsi="Biome Light" w:cs="Biome Light"/>
          <w:color w:val="212121"/>
        </w:rPr>
      </w:pPr>
    </w:p>
    <w:p w14:paraId="5E0009BA" w14:textId="77777777" w:rsidR="004011F1" w:rsidRPr="0082125E" w:rsidRDefault="004011F1" w:rsidP="00B14362">
      <w:pPr>
        <w:spacing w:line="240" w:lineRule="auto"/>
        <w:rPr>
          <w:rFonts w:ascii="Biome Light" w:hAnsi="Biome Light" w:cs="Biome Light"/>
          <w:b/>
          <w:bCs/>
          <w:color w:val="212121"/>
        </w:rPr>
      </w:pPr>
      <w:r w:rsidRPr="0082125E">
        <w:rPr>
          <w:rFonts w:ascii="Biome Light" w:hAnsi="Biome Light" w:cs="Biome Light"/>
          <w:b/>
          <w:bCs/>
          <w:color w:val="212121"/>
        </w:rPr>
        <w:t>Amendments and Updates</w:t>
      </w:r>
    </w:p>
    <w:p w14:paraId="42820F7E" w14:textId="2C78F9D4" w:rsidR="004011F1" w:rsidRPr="0082125E" w:rsidRDefault="004011F1" w:rsidP="00B14362">
      <w:pPr>
        <w:spacing w:line="240" w:lineRule="auto"/>
        <w:rPr>
          <w:rFonts w:ascii="Biome Light" w:hAnsi="Biome Light" w:cs="Biome Light"/>
          <w:color w:val="212121"/>
        </w:rPr>
      </w:pPr>
      <w:r w:rsidRPr="0082125E">
        <w:rPr>
          <w:rFonts w:ascii="Biome Light" w:hAnsi="Biome Light" w:cs="Biome Light"/>
          <w:color w:val="212121"/>
        </w:rPr>
        <w:t xml:space="preserve">This Incident Response Playbook is subject to change. </w:t>
      </w:r>
      <w:r w:rsidR="00A40673">
        <w:rPr>
          <w:rFonts w:ascii="Biome Light" w:hAnsi="Biome Light" w:cs="Biome Light"/>
          <w:color w:val="212121"/>
        </w:rPr>
        <w:t>MSP COMPANY NAME</w:t>
      </w:r>
      <w:r w:rsidRPr="0082125E">
        <w:rPr>
          <w:rFonts w:ascii="Biome Light" w:hAnsi="Biome Light" w:cs="Biome Light"/>
          <w:color w:val="212121"/>
        </w:rPr>
        <w:t xml:space="preserve"> reserves the right to modify, update, or discontinue any part of this document at any time without prior notice. It is the responsibility of the user to ensure they are referencing the most current version of the playbook.</w:t>
      </w:r>
    </w:p>
    <w:p w14:paraId="12993655" w14:textId="77777777" w:rsidR="004011F1" w:rsidRPr="0082125E" w:rsidRDefault="004011F1" w:rsidP="00B14362">
      <w:pPr>
        <w:spacing w:line="240" w:lineRule="auto"/>
        <w:rPr>
          <w:rFonts w:ascii="Biome Light" w:hAnsi="Biome Light" w:cs="Biome Light"/>
          <w:color w:val="212121"/>
        </w:rPr>
      </w:pPr>
    </w:p>
    <w:p w14:paraId="1AC62164" w14:textId="77777777" w:rsidR="004011F1" w:rsidRPr="0082125E" w:rsidRDefault="004011F1" w:rsidP="00B14362">
      <w:pPr>
        <w:spacing w:line="240" w:lineRule="auto"/>
        <w:rPr>
          <w:rFonts w:ascii="Biome Light" w:hAnsi="Biome Light" w:cs="Biome Light"/>
          <w:b/>
          <w:bCs/>
          <w:color w:val="212121"/>
        </w:rPr>
      </w:pPr>
      <w:r w:rsidRPr="0082125E">
        <w:rPr>
          <w:rFonts w:ascii="Biome Light" w:hAnsi="Biome Light" w:cs="Biome Light"/>
          <w:b/>
          <w:bCs/>
          <w:color w:val="212121"/>
        </w:rPr>
        <w:t>User Acknowledgement</w:t>
      </w:r>
    </w:p>
    <w:p w14:paraId="3DFBA9E2" w14:textId="77777777" w:rsidR="004011F1" w:rsidRPr="0082125E" w:rsidRDefault="004011F1" w:rsidP="00B14362">
      <w:pPr>
        <w:spacing w:line="240" w:lineRule="auto"/>
        <w:rPr>
          <w:rFonts w:ascii="Biome Light" w:hAnsi="Biome Light" w:cs="Biome Light"/>
          <w:color w:val="212121"/>
        </w:rPr>
      </w:pPr>
      <w:r w:rsidRPr="0082125E">
        <w:rPr>
          <w:rFonts w:ascii="Biome Light" w:hAnsi="Biome Light" w:cs="Biome Light"/>
          <w:color w:val="212121"/>
        </w:rPr>
        <w:t>By accessing or using this Incident Response Playbook, the user acknowledges and agrees to the terms and conditions outlined in this disclosure. The user also agrees to maintain the confidentiality of the information and to use it solely for its intended purpose within the scope of their authorized duties.</w:t>
      </w:r>
    </w:p>
    <w:p w14:paraId="7AB1118C" w14:textId="77777777" w:rsidR="004011F1" w:rsidRPr="0082125E" w:rsidRDefault="004011F1" w:rsidP="00B14362">
      <w:pPr>
        <w:spacing w:line="240" w:lineRule="auto"/>
        <w:rPr>
          <w:rFonts w:ascii="Biome Light" w:hAnsi="Biome Light" w:cs="Biome Light"/>
          <w:color w:val="212121"/>
        </w:rPr>
      </w:pPr>
    </w:p>
    <w:p w14:paraId="75FB2EE1" w14:textId="1A995664" w:rsidR="004011F1" w:rsidRPr="0082125E" w:rsidRDefault="004011F1" w:rsidP="00B14362">
      <w:pPr>
        <w:spacing w:line="240" w:lineRule="auto"/>
        <w:rPr>
          <w:rFonts w:ascii="Biome Light" w:hAnsi="Biome Light" w:cs="Biome Light"/>
          <w:color w:val="212121"/>
        </w:rPr>
      </w:pPr>
      <w:r w:rsidRPr="0082125E">
        <w:rPr>
          <w:rFonts w:ascii="Biome Light" w:hAnsi="Biome Light" w:cs="Biome Light"/>
          <w:color w:val="212121"/>
        </w:rPr>
        <w:t xml:space="preserve">For any questions or further information, please contact the </w:t>
      </w:r>
      <w:r w:rsidR="00A40673">
        <w:rPr>
          <w:rFonts w:ascii="Biome Light" w:hAnsi="Biome Light" w:cs="Biome Light"/>
          <w:color w:val="0195B6"/>
        </w:rPr>
        <w:t>MSP COMPANY NAME</w:t>
      </w:r>
      <w:r w:rsidRPr="0082125E">
        <w:rPr>
          <w:rFonts w:ascii="Biome Light" w:hAnsi="Biome Light" w:cs="Biome Light"/>
          <w:color w:val="212121"/>
        </w:rPr>
        <w:t xml:space="preserve"> Security Team.</w:t>
      </w:r>
    </w:p>
    <w:p w14:paraId="404253DE" w14:textId="77777777" w:rsidR="004011F1" w:rsidRPr="0082125E" w:rsidRDefault="004011F1" w:rsidP="00B14362">
      <w:pPr>
        <w:spacing w:line="240" w:lineRule="auto"/>
        <w:rPr>
          <w:rFonts w:ascii="Biome Light" w:hAnsi="Biome Light" w:cs="Biome Light"/>
          <w:color w:val="212121"/>
        </w:rPr>
      </w:pPr>
    </w:p>
    <w:p w14:paraId="4B98354D" w14:textId="77777777" w:rsidR="004011F1" w:rsidRPr="0082125E" w:rsidRDefault="004011F1" w:rsidP="00B14362">
      <w:pPr>
        <w:spacing w:line="240" w:lineRule="auto"/>
        <w:rPr>
          <w:rFonts w:ascii="Biome Light" w:hAnsi="Biome Light" w:cs="Biome Light"/>
          <w:color w:val="212121"/>
        </w:rPr>
      </w:pPr>
      <w:r w:rsidRPr="0082125E">
        <w:rPr>
          <w:rFonts w:ascii="Biome Light" w:hAnsi="Biome Light" w:cs="Biome Light"/>
          <w:color w:val="212121"/>
        </w:rPr>
        <w:t>This disclosure ensures that all users understand the sensitivity, legal considerations, and responsibilities associated with the use of the Incident Response Playbook.</w:t>
      </w:r>
    </w:p>
    <w:p w14:paraId="5F161199" w14:textId="77777777" w:rsidR="00382535" w:rsidRPr="0082125E" w:rsidRDefault="00382535" w:rsidP="004011F1">
      <w:pPr>
        <w:spacing w:line="240" w:lineRule="auto"/>
        <w:rPr>
          <w:rFonts w:ascii="Biome Light" w:hAnsi="Biome Light" w:cs="Biome Light"/>
          <w:color w:val="212121"/>
        </w:rPr>
        <w:sectPr w:rsidR="00382535" w:rsidRPr="0082125E" w:rsidSect="0030250F">
          <w:headerReference w:type="even" r:id="rId10"/>
          <w:headerReference w:type="default" r:id="rId11"/>
          <w:footerReference w:type="default" r:id="rId12"/>
          <w:headerReference w:type="first" r:id="rId13"/>
          <w:pgSz w:w="12240" w:h="15840" w:code="1"/>
          <w:pgMar w:top="1080" w:right="1080" w:bottom="1080" w:left="1080" w:header="720" w:footer="720" w:gutter="0"/>
          <w:cols w:space="720"/>
        </w:sectPr>
      </w:pPr>
    </w:p>
    <w:sdt>
      <w:sdtPr>
        <w:rPr>
          <w:rFonts w:ascii="Biome" w:eastAsia="Segoe UI" w:hAnsi="Biome" w:cs="Biome"/>
          <w:color w:val="000000" w:themeColor="text1"/>
          <w:sz w:val="22"/>
          <w:szCs w:val="22"/>
          <w:bdr w:val="none" w:sz="0" w:space="0" w:color="auto"/>
        </w:rPr>
        <w:id w:val="674237126"/>
        <w:docPartObj>
          <w:docPartGallery w:val="Table of Contents"/>
          <w:docPartUnique/>
        </w:docPartObj>
      </w:sdtPr>
      <w:sdtEndPr>
        <w:rPr>
          <w:rFonts w:ascii="Biome Light" w:hAnsi="Biome Light" w:cs="Biome Light"/>
          <w:b/>
          <w:bCs/>
          <w:noProof/>
        </w:rPr>
      </w:sdtEndPr>
      <w:sdtContent>
        <w:p w14:paraId="31AF2C23" w14:textId="2D042BFD" w:rsidR="00675577" w:rsidRPr="00DC12DA" w:rsidRDefault="00675577" w:rsidP="00C5359F">
          <w:pPr>
            <w:pStyle w:val="TOCHeading"/>
          </w:pPr>
          <w:r w:rsidRPr="00DC12DA">
            <w:t>Table of Contents</w:t>
          </w:r>
        </w:p>
        <w:p w14:paraId="5484058F" w14:textId="77777777" w:rsidR="00515029" w:rsidRPr="00DC12DA" w:rsidRDefault="00515029">
          <w:pPr>
            <w:pStyle w:val="TOC1"/>
            <w:rPr>
              <w:rFonts w:cs="Biome Light"/>
            </w:rPr>
          </w:pPr>
        </w:p>
        <w:p w14:paraId="57866109" w14:textId="317B42D5" w:rsidR="00352E47" w:rsidRDefault="004435C0">
          <w:pPr>
            <w:pStyle w:val="TOC1"/>
            <w:rPr>
              <w:rFonts w:asciiTheme="minorHAnsi" w:eastAsiaTheme="minorEastAsia" w:hAnsiTheme="minorHAnsi" w:cstheme="minorBidi"/>
              <w:b w:val="0"/>
              <w:bCs w:val="0"/>
              <w:noProof/>
              <w:color w:val="auto"/>
              <w:kern w:val="2"/>
              <w:sz w:val="24"/>
              <w14:ligatures w14:val="standardContextual"/>
            </w:rPr>
          </w:pPr>
          <w:r>
            <w:rPr>
              <w:rFonts w:cs="Biome Light"/>
              <w:b w:val="0"/>
              <w:bCs w:val="0"/>
            </w:rPr>
            <w:fldChar w:fldCharType="begin"/>
          </w:r>
          <w:r>
            <w:rPr>
              <w:rFonts w:cs="Biome Light"/>
              <w:b w:val="0"/>
              <w:bCs w:val="0"/>
            </w:rPr>
            <w:instrText xml:space="preserve"> TOC \o "1-3" \h \z \u </w:instrText>
          </w:r>
          <w:r>
            <w:rPr>
              <w:rFonts w:cs="Biome Light"/>
              <w:b w:val="0"/>
              <w:bCs w:val="0"/>
            </w:rPr>
            <w:fldChar w:fldCharType="separate"/>
          </w:r>
          <w:hyperlink w:anchor="_Toc172021035" w:history="1">
            <w:r w:rsidR="00352E47" w:rsidRPr="003454E4">
              <w:rPr>
                <w:rStyle w:val="Hyperlink"/>
                <w:noProof/>
              </w:rPr>
              <w:t>Introduction</w:t>
            </w:r>
            <w:r w:rsidR="00352E47">
              <w:rPr>
                <w:noProof/>
                <w:webHidden/>
              </w:rPr>
              <w:tab/>
            </w:r>
            <w:r w:rsidR="00352E47">
              <w:rPr>
                <w:noProof/>
                <w:webHidden/>
              </w:rPr>
              <w:fldChar w:fldCharType="begin"/>
            </w:r>
            <w:r w:rsidR="00352E47">
              <w:rPr>
                <w:noProof/>
                <w:webHidden/>
              </w:rPr>
              <w:instrText xml:space="preserve"> PAGEREF _Toc172021035 \h </w:instrText>
            </w:r>
            <w:r w:rsidR="00352E47">
              <w:rPr>
                <w:noProof/>
                <w:webHidden/>
              </w:rPr>
            </w:r>
            <w:r w:rsidR="00352E47">
              <w:rPr>
                <w:noProof/>
                <w:webHidden/>
              </w:rPr>
              <w:fldChar w:fldCharType="separate"/>
            </w:r>
            <w:r w:rsidR="00352E47">
              <w:rPr>
                <w:noProof/>
                <w:webHidden/>
              </w:rPr>
              <w:t>1</w:t>
            </w:r>
            <w:r w:rsidR="00352E47">
              <w:rPr>
                <w:noProof/>
                <w:webHidden/>
              </w:rPr>
              <w:fldChar w:fldCharType="end"/>
            </w:r>
          </w:hyperlink>
        </w:p>
        <w:p w14:paraId="5945755A" w14:textId="0C32021A" w:rsidR="00352E47" w:rsidRDefault="00352E47">
          <w:pPr>
            <w:pStyle w:val="TOC1"/>
            <w:rPr>
              <w:rFonts w:asciiTheme="minorHAnsi" w:eastAsiaTheme="minorEastAsia" w:hAnsiTheme="minorHAnsi" w:cstheme="minorBidi"/>
              <w:b w:val="0"/>
              <w:bCs w:val="0"/>
              <w:noProof/>
              <w:color w:val="auto"/>
              <w:kern w:val="2"/>
              <w:sz w:val="24"/>
              <w14:ligatures w14:val="standardContextual"/>
            </w:rPr>
          </w:pPr>
          <w:hyperlink w:anchor="_Toc172021036" w:history="1">
            <w:r w:rsidRPr="003454E4">
              <w:rPr>
                <w:rStyle w:val="Hyperlink"/>
                <w:noProof/>
              </w:rPr>
              <w:t>Cybersecurity Laws in the United States</w:t>
            </w:r>
            <w:r>
              <w:rPr>
                <w:noProof/>
                <w:webHidden/>
              </w:rPr>
              <w:tab/>
            </w:r>
            <w:r>
              <w:rPr>
                <w:noProof/>
                <w:webHidden/>
              </w:rPr>
              <w:fldChar w:fldCharType="begin"/>
            </w:r>
            <w:r>
              <w:rPr>
                <w:noProof/>
                <w:webHidden/>
              </w:rPr>
              <w:instrText xml:space="preserve"> PAGEREF _Toc172021036 \h </w:instrText>
            </w:r>
            <w:r>
              <w:rPr>
                <w:noProof/>
                <w:webHidden/>
              </w:rPr>
            </w:r>
            <w:r>
              <w:rPr>
                <w:noProof/>
                <w:webHidden/>
              </w:rPr>
              <w:fldChar w:fldCharType="separate"/>
            </w:r>
            <w:r>
              <w:rPr>
                <w:noProof/>
                <w:webHidden/>
              </w:rPr>
              <w:t>1</w:t>
            </w:r>
            <w:r>
              <w:rPr>
                <w:noProof/>
                <w:webHidden/>
              </w:rPr>
              <w:fldChar w:fldCharType="end"/>
            </w:r>
          </w:hyperlink>
        </w:p>
        <w:p w14:paraId="58B3EACA" w14:textId="01860274"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37" w:history="1">
            <w:r w:rsidRPr="003454E4">
              <w:rPr>
                <w:rStyle w:val="Hyperlink"/>
                <w:rFonts w:cs="Biome Light"/>
                <w:noProof/>
              </w:rPr>
              <w:t>1.</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Federal Government</w:t>
            </w:r>
            <w:r>
              <w:rPr>
                <w:noProof/>
                <w:webHidden/>
              </w:rPr>
              <w:tab/>
            </w:r>
            <w:r>
              <w:rPr>
                <w:noProof/>
                <w:webHidden/>
              </w:rPr>
              <w:fldChar w:fldCharType="begin"/>
            </w:r>
            <w:r>
              <w:rPr>
                <w:noProof/>
                <w:webHidden/>
              </w:rPr>
              <w:instrText xml:space="preserve"> PAGEREF _Toc172021037 \h </w:instrText>
            </w:r>
            <w:r>
              <w:rPr>
                <w:noProof/>
                <w:webHidden/>
              </w:rPr>
            </w:r>
            <w:r>
              <w:rPr>
                <w:noProof/>
                <w:webHidden/>
              </w:rPr>
              <w:fldChar w:fldCharType="separate"/>
            </w:r>
            <w:r>
              <w:rPr>
                <w:noProof/>
                <w:webHidden/>
              </w:rPr>
              <w:t>1</w:t>
            </w:r>
            <w:r>
              <w:rPr>
                <w:noProof/>
                <w:webHidden/>
              </w:rPr>
              <w:fldChar w:fldCharType="end"/>
            </w:r>
          </w:hyperlink>
        </w:p>
        <w:p w14:paraId="09433335" w14:textId="3F6483C9"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38" w:history="1">
            <w:r w:rsidRPr="003454E4">
              <w:rPr>
                <w:rStyle w:val="Hyperlink"/>
                <w:rFonts w:cs="Biome Light"/>
                <w:noProof/>
              </w:rPr>
              <w:t xml:space="preserve">2.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State Government</w:t>
            </w:r>
            <w:r>
              <w:rPr>
                <w:noProof/>
                <w:webHidden/>
              </w:rPr>
              <w:tab/>
            </w:r>
            <w:r>
              <w:rPr>
                <w:noProof/>
                <w:webHidden/>
              </w:rPr>
              <w:fldChar w:fldCharType="begin"/>
            </w:r>
            <w:r>
              <w:rPr>
                <w:noProof/>
                <w:webHidden/>
              </w:rPr>
              <w:instrText xml:space="preserve"> PAGEREF _Toc172021038 \h </w:instrText>
            </w:r>
            <w:r>
              <w:rPr>
                <w:noProof/>
                <w:webHidden/>
              </w:rPr>
            </w:r>
            <w:r>
              <w:rPr>
                <w:noProof/>
                <w:webHidden/>
              </w:rPr>
              <w:fldChar w:fldCharType="separate"/>
            </w:r>
            <w:r>
              <w:rPr>
                <w:noProof/>
                <w:webHidden/>
              </w:rPr>
              <w:t>1</w:t>
            </w:r>
            <w:r>
              <w:rPr>
                <w:noProof/>
                <w:webHidden/>
              </w:rPr>
              <w:fldChar w:fldCharType="end"/>
            </w:r>
          </w:hyperlink>
        </w:p>
        <w:p w14:paraId="72103A57" w14:textId="365030E9"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39" w:history="1">
            <w:r w:rsidRPr="003454E4">
              <w:rPr>
                <w:rStyle w:val="Hyperlink"/>
                <w:rFonts w:cs="Biome Light"/>
                <w:noProof/>
              </w:rPr>
              <w:t xml:space="preserve">3.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Proposed Regulation</w:t>
            </w:r>
            <w:r>
              <w:rPr>
                <w:noProof/>
                <w:webHidden/>
              </w:rPr>
              <w:tab/>
            </w:r>
            <w:r>
              <w:rPr>
                <w:noProof/>
                <w:webHidden/>
              </w:rPr>
              <w:fldChar w:fldCharType="begin"/>
            </w:r>
            <w:r>
              <w:rPr>
                <w:noProof/>
                <w:webHidden/>
              </w:rPr>
              <w:instrText xml:space="preserve"> PAGEREF _Toc172021039 \h </w:instrText>
            </w:r>
            <w:r>
              <w:rPr>
                <w:noProof/>
                <w:webHidden/>
              </w:rPr>
            </w:r>
            <w:r>
              <w:rPr>
                <w:noProof/>
                <w:webHidden/>
              </w:rPr>
              <w:fldChar w:fldCharType="separate"/>
            </w:r>
            <w:r>
              <w:rPr>
                <w:noProof/>
                <w:webHidden/>
              </w:rPr>
              <w:t>2</w:t>
            </w:r>
            <w:r>
              <w:rPr>
                <w:noProof/>
                <w:webHidden/>
              </w:rPr>
              <w:fldChar w:fldCharType="end"/>
            </w:r>
          </w:hyperlink>
        </w:p>
        <w:p w14:paraId="739AFD62" w14:textId="7900DB07"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40" w:history="1">
            <w:r w:rsidRPr="003454E4">
              <w:rPr>
                <w:rStyle w:val="Hyperlink"/>
                <w:rFonts w:cs="Biome Light"/>
                <w:noProof/>
              </w:rPr>
              <w:t xml:space="preserve">4.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Other Government Efforts</w:t>
            </w:r>
            <w:r>
              <w:rPr>
                <w:noProof/>
                <w:webHidden/>
              </w:rPr>
              <w:tab/>
            </w:r>
            <w:r>
              <w:rPr>
                <w:noProof/>
                <w:webHidden/>
              </w:rPr>
              <w:fldChar w:fldCharType="begin"/>
            </w:r>
            <w:r>
              <w:rPr>
                <w:noProof/>
                <w:webHidden/>
              </w:rPr>
              <w:instrText xml:space="preserve"> PAGEREF _Toc172021040 \h </w:instrText>
            </w:r>
            <w:r>
              <w:rPr>
                <w:noProof/>
                <w:webHidden/>
              </w:rPr>
            </w:r>
            <w:r>
              <w:rPr>
                <w:noProof/>
                <w:webHidden/>
              </w:rPr>
              <w:fldChar w:fldCharType="separate"/>
            </w:r>
            <w:r>
              <w:rPr>
                <w:noProof/>
                <w:webHidden/>
              </w:rPr>
              <w:t>2</w:t>
            </w:r>
            <w:r>
              <w:rPr>
                <w:noProof/>
                <w:webHidden/>
              </w:rPr>
              <w:fldChar w:fldCharType="end"/>
            </w:r>
          </w:hyperlink>
        </w:p>
        <w:p w14:paraId="1BF79A74" w14:textId="26645BA5" w:rsidR="00352E47" w:rsidRDefault="00352E47">
          <w:pPr>
            <w:pStyle w:val="TOC1"/>
            <w:rPr>
              <w:rFonts w:asciiTheme="minorHAnsi" w:eastAsiaTheme="minorEastAsia" w:hAnsiTheme="minorHAnsi" w:cstheme="minorBidi"/>
              <w:b w:val="0"/>
              <w:bCs w:val="0"/>
              <w:noProof/>
              <w:color w:val="auto"/>
              <w:kern w:val="2"/>
              <w:sz w:val="24"/>
              <w14:ligatures w14:val="standardContextual"/>
            </w:rPr>
          </w:pPr>
          <w:hyperlink w:anchor="_Toc172021041" w:history="1">
            <w:r w:rsidRPr="003454E4">
              <w:rPr>
                <w:rStyle w:val="Hyperlink"/>
                <w:noProof/>
              </w:rPr>
              <w:t>What is a Ransomware Incident Response (IR) Playbook?</w:t>
            </w:r>
            <w:r>
              <w:rPr>
                <w:noProof/>
                <w:webHidden/>
              </w:rPr>
              <w:tab/>
            </w:r>
            <w:r>
              <w:rPr>
                <w:noProof/>
                <w:webHidden/>
              </w:rPr>
              <w:fldChar w:fldCharType="begin"/>
            </w:r>
            <w:r>
              <w:rPr>
                <w:noProof/>
                <w:webHidden/>
              </w:rPr>
              <w:instrText xml:space="preserve"> PAGEREF _Toc172021041 \h </w:instrText>
            </w:r>
            <w:r>
              <w:rPr>
                <w:noProof/>
                <w:webHidden/>
              </w:rPr>
            </w:r>
            <w:r>
              <w:rPr>
                <w:noProof/>
                <w:webHidden/>
              </w:rPr>
              <w:fldChar w:fldCharType="separate"/>
            </w:r>
            <w:r>
              <w:rPr>
                <w:noProof/>
                <w:webHidden/>
              </w:rPr>
              <w:t>2</w:t>
            </w:r>
            <w:r>
              <w:rPr>
                <w:noProof/>
                <w:webHidden/>
              </w:rPr>
              <w:fldChar w:fldCharType="end"/>
            </w:r>
          </w:hyperlink>
        </w:p>
        <w:p w14:paraId="04ED25BE" w14:textId="6C401D8D" w:rsidR="00352E47" w:rsidRDefault="00352E47">
          <w:pPr>
            <w:pStyle w:val="TOC1"/>
            <w:rPr>
              <w:rFonts w:asciiTheme="minorHAnsi" w:eastAsiaTheme="minorEastAsia" w:hAnsiTheme="minorHAnsi" w:cstheme="minorBidi"/>
              <w:b w:val="0"/>
              <w:bCs w:val="0"/>
              <w:noProof/>
              <w:color w:val="auto"/>
              <w:kern w:val="2"/>
              <w:sz w:val="24"/>
              <w14:ligatures w14:val="standardContextual"/>
            </w:rPr>
          </w:pPr>
          <w:hyperlink w:anchor="_Toc172021042" w:history="1">
            <w:r w:rsidRPr="003454E4">
              <w:rPr>
                <w:rStyle w:val="Hyperlink"/>
                <w:noProof/>
              </w:rPr>
              <w:t>Why</w:t>
            </w:r>
            <w:r w:rsidRPr="003454E4">
              <w:rPr>
                <w:rStyle w:val="Hyperlink"/>
                <w:noProof/>
                <w:spacing w:val="-5"/>
              </w:rPr>
              <w:t xml:space="preserve"> </w:t>
            </w:r>
            <w:r w:rsidRPr="003454E4">
              <w:rPr>
                <w:rStyle w:val="Hyperlink"/>
                <w:noProof/>
              </w:rPr>
              <w:t>is</w:t>
            </w:r>
            <w:r w:rsidRPr="003454E4">
              <w:rPr>
                <w:rStyle w:val="Hyperlink"/>
                <w:noProof/>
                <w:spacing w:val="-2"/>
              </w:rPr>
              <w:t xml:space="preserve"> </w:t>
            </w:r>
            <w:r w:rsidRPr="003454E4">
              <w:rPr>
                <w:rStyle w:val="Hyperlink"/>
                <w:noProof/>
              </w:rPr>
              <w:t>a ransomware</w:t>
            </w:r>
            <w:r w:rsidRPr="003454E4">
              <w:rPr>
                <w:rStyle w:val="Hyperlink"/>
                <w:noProof/>
                <w:spacing w:val="-2"/>
              </w:rPr>
              <w:t xml:space="preserve"> </w:t>
            </w:r>
            <w:r w:rsidRPr="003454E4">
              <w:rPr>
                <w:rStyle w:val="Hyperlink"/>
                <w:noProof/>
              </w:rPr>
              <w:t>IR playbook</w:t>
            </w:r>
            <w:r w:rsidRPr="003454E4">
              <w:rPr>
                <w:rStyle w:val="Hyperlink"/>
                <w:noProof/>
                <w:spacing w:val="-1"/>
              </w:rPr>
              <w:t xml:space="preserve"> </w:t>
            </w:r>
            <w:r w:rsidRPr="003454E4">
              <w:rPr>
                <w:rStyle w:val="Hyperlink"/>
                <w:noProof/>
                <w:spacing w:val="-2"/>
              </w:rPr>
              <w:t>needed?</w:t>
            </w:r>
            <w:r>
              <w:rPr>
                <w:noProof/>
                <w:webHidden/>
              </w:rPr>
              <w:tab/>
            </w:r>
            <w:r>
              <w:rPr>
                <w:noProof/>
                <w:webHidden/>
              </w:rPr>
              <w:fldChar w:fldCharType="begin"/>
            </w:r>
            <w:r>
              <w:rPr>
                <w:noProof/>
                <w:webHidden/>
              </w:rPr>
              <w:instrText xml:space="preserve"> PAGEREF _Toc172021042 \h </w:instrText>
            </w:r>
            <w:r>
              <w:rPr>
                <w:noProof/>
                <w:webHidden/>
              </w:rPr>
            </w:r>
            <w:r>
              <w:rPr>
                <w:noProof/>
                <w:webHidden/>
              </w:rPr>
              <w:fldChar w:fldCharType="separate"/>
            </w:r>
            <w:r>
              <w:rPr>
                <w:noProof/>
                <w:webHidden/>
              </w:rPr>
              <w:t>2</w:t>
            </w:r>
            <w:r>
              <w:rPr>
                <w:noProof/>
                <w:webHidden/>
              </w:rPr>
              <w:fldChar w:fldCharType="end"/>
            </w:r>
          </w:hyperlink>
        </w:p>
        <w:p w14:paraId="18CD9616" w14:textId="63478880" w:rsidR="00352E47" w:rsidRDefault="00352E47">
          <w:pPr>
            <w:pStyle w:val="TOC1"/>
            <w:rPr>
              <w:rFonts w:asciiTheme="minorHAnsi" w:eastAsiaTheme="minorEastAsia" w:hAnsiTheme="minorHAnsi" w:cstheme="minorBidi"/>
              <w:b w:val="0"/>
              <w:bCs w:val="0"/>
              <w:noProof/>
              <w:color w:val="auto"/>
              <w:kern w:val="2"/>
              <w:sz w:val="24"/>
              <w14:ligatures w14:val="standardContextual"/>
            </w:rPr>
          </w:pPr>
          <w:hyperlink w:anchor="_Toc172021043" w:history="1">
            <w:r w:rsidRPr="003454E4">
              <w:rPr>
                <w:rStyle w:val="Hyperlink"/>
                <w:noProof/>
              </w:rPr>
              <w:t>What Elements should the IR Playbook include?</w:t>
            </w:r>
            <w:r>
              <w:rPr>
                <w:noProof/>
                <w:webHidden/>
              </w:rPr>
              <w:tab/>
            </w:r>
            <w:r>
              <w:rPr>
                <w:noProof/>
                <w:webHidden/>
              </w:rPr>
              <w:fldChar w:fldCharType="begin"/>
            </w:r>
            <w:r>
              <w:rPr>
                <w:noProof/>
                <w:webHidden/>
              </w:rPr>
              <w:instrText xml:space="preserve"> PAGEREF _Toc172021043 \h </w:instrText>
            </w:r>
            <w:r>
              <w:rPr>
                <w:noProof/>
                <w:webHidden/>
              </w:rPr>
            </w:r>
            <w:r>
              <w:rPr>
                <w:noProof/>
                <w:webHidden/>
              </w:rPr>
              <w:fldChar w:fldCharType="separate"/>
            </w:r>
            <w:r>
              <w:rPr>
                <w:noProof/>
                <w:webHidden/>
              </w:rPr>
              <w:t>2</w:t>
            </w:r>
            <w:r>
              <w:rPr>
                <w:noProof/>
                <w:webHidden/>
              </w:rPr>
              <w:fldChar w:fldCharType="end"/>
            </w:r>
          </w:hyperlink>
        </w:p>
        <w:p w14:paraId="220375FA" w14:textId="72E89110" w:rsidR="00352E47" w:rsidRDefault="00352E47">
          <w:pPr>
            <w:pStyle w:val="TOC1"/>
            <w:rPr>
              <w:rFonts w:asciiTheme="minorHAnsi" w:eastAsiaTheme="minorEastAsia" w:hAnsiTheme="minorHAnsi" w:cstheme="minorBidi"/>
              <w:b w:val="0"/>
              <w:bCs w:val="0"/>
              <w:noProof/>
              <w:color w:val="auto"/>
              <w:kern w:val="2"/>
              <w:sz w:val="24"/>
              <w14:ligatures w14:val="standardContextual"/>
            </w:rPr>
          </w:pPr>
          <w:hyperlink w:anchor="_Toc172021044" w:history="1">
            <w:r w:rsidRPr="003454E4">
              <w:rPr>
                <w:rStyle w:val="Hyperlink"/>
                <w:noProof/>
              </w:rPr>
              <w:t>How</w:t>
            </w:r>
            <w:r w:rsidRPr="003454E4">
              <w:rPr>
                <w:rStyle w:val="Hyperlink"/>
                <w:noProof/>
                <w:spacing w:val="-5"/>
              </w:rPr>
              <w:t xml:space="preserve"> </w:t>
            </w:r>
            <w:r w:rsidRPr="003454E4">
              <w:rPr>
                <w:rStyle w:val="Hyperlink"/>
                <w:noProof/>
              </w:rPr>
              <w:t>often</w:t>
            </w:r>
            <w:r w:rsidRPr="003454E4">
              <w:rPr>
                <w:rStyle w:val="Hyperlink"/>
                <w:noProof/>
                <w:spacing w:val="-4"/>
              </w:rPr>
              <w:t xml:space="preserve"> should the IR P</w:t>
            </w:r>
            <w:r w:rsidRPr="003454E4">
              <w:rPr>
                <w:rStyle w:val="Hyperlink"/>
                <w:noProof/>
              </w:rPr>
              <w:t>laybook be Refreshed?</w:t>
            </w:r>
            <w:r>
              <w:rPr>
                <w:noProof/>
                <w:webHidden/>
              </w:rPr>
              <w:tab/>
            </w:r>
            <w:r>
              <w:rPr>
                <w:noProof/>
                <w:webHidden/>
              </w:rPr>
              <w:fldChar w:fldCharType="begin"/>
            </w:r>
            <w:r>
              <w:rPr>
                <w:noProof/>
                <w:webHidden/>
              </w:rPr>
              <w:instrText xml:space="preserve"> PAGEREF _Toc172021044 \h </w:instrText>
            </w:r>
            <w:r>
              <w:rPr>
                <w:noProof/>
                <w:webHidden/>
              </w:rPr>
            </w:r>
            <w:r>
              <w:rPr>
                <w:noProof/>
                <w:webHidden/>
              </w:rPr>
              <w:fldChar w:fldCharType="separate"/>
            </w:r>
            <w:r>
              <w:rPr>
                <w:noProof/>
                <w:webHidden/>
              </w:rPr>
              <w:t>3</w:t>
            </w:r>
            <w:r>
              <w:rPr>
                <w:noProof/>
                <w:webHidden/>
              </w:rPr>
              <w:fldChar w:fldCharType="end"/>
            </w:r>
          </w:hyperlink>
        </w:p>
        <w:p w14:paraId="79D1C332" w14:textId="4C1BF41B" w:rsidR="00352E47" w:rsidRDefault="00352E47">
          <w:pPr>
            <w:pStyle w:val="TOC1"/>
            <w:rPr>
              <w:rFonts w:asciiTheme="minorHAnsi" w:eastAsiaTheme="minorEastAsia" w:hAnsiTheme="minorHAnsi" w:cstheme="minorBidi"/>
              <w:b w:val="0"/>
              <w:bCs w:val="0"/>
              <w:noProof/>
              <w:color w:val="auto"/>
              <w:kern w:val="2"/>
              <w:sz w:val="24"/>
              <w14:ligatures w14:val="standardContextual"/>
            </w:rPr>
          </w:pPr>
          <w:hyperlink w:anchor="_Toc172021045" w:history="1">
            <w:r w:rsidRPr="003454E4">
              <w:rPr>
                <w:rStyle w:val="Hyperlink"/>
                <w:noProof/>
              </w:rPr>
              <w:t>The Incident Response Playbook</w:t>
            </w:r>
            <w:r>
              <w:rPr>
                <w:noProof/>
                <w:webHidden/>
              </w:rPr>
              <w:tab/>
            </w:r>
            <w:r>
              <w:rPr>
                <w:noProof/>
                <w:webHidden/>
              </w:rPr>
              <w:fldChar w:fldCharType="begin"/>
            </w:r>
            <w:r>
              <w:rPr>
                <w:noProof/>
                <w:webHidden/>
              </w:rPr>
              <w:instrText xml:space="preserve"> PAGEREF _Toc172021045 \h </w:instrText>
            </w:r>
            <w:r>
              <w:rPr>
                <w:noProof/>
                <w:webHidden/>
              </w:rPr>
            </w:r>
            <w:r>
              <w:rPr>
                <w:noProof/>
                <w:webHidden/>
              </w:rPr>
              <w:fldChar w:fldCharType="separate"/>
            </w:r>
            <w:r>
              <w:rPr>
                <w:noProof/>
                <w:webHidden/>
              </w:rPr>
              <w:t>4</w:t>
            </w:r>
            <w:r>
              <w:rPr>
                <w:noProof/>
                <w:webHidden/>
              </w:rPr>
              <w:fldChar w:fldCharType="end"/>
            </w:r>
          </w:hyperlink>
        </w:p>
        <w:p w14:paraId="7F3A4B06" w14:textId="272B8B47"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46" w:history="1">
            <w:r w:rsidRPr="003454E4">
              <w:rPr>
                <w:rStyle w:val="Hyperlink"/>
                <w:noProof/>
              </w:rPr>
              <w:t>1.</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noProof/>
              </w:rPr>
              <w:t>Preparation</w:t>
            </w:r>
            <w:r>
              <w:rPr>
                <w:noProof/>
                <w:webHidden/>
              </w:rPr>
              <w:tab/>
            </w:r>
            <w:r>
              <w:rPr>
                <w:noProof/>
                <w:webHidden/>
              </w:rPr>
              <w:fldChar w:fldCharType="begin"/>
            </w:r>
            <w:r>
              <w:rPr>
                <w:noProof/>
                <w:webHidden/>
              </w:rPr>
              <w:instrText xml:space="preserve"> PAGEREF _Toc172021046 \h </w:instrText>
            </w:r>
            <w:r>
              <w:rPr>
                <w:noProof/>
                <w:webHidden/>
              </w:rPr>
            </w:r>
            <w:r>
              <w:rPr>
                <w:noProof/>
                <w:webHidden/>
              </w:rPr>
              <w:fldChar w:fldCharType="separate"/>
            </w:r>
            <w:r>
              <w:rPr>
                <w:noProof/>
                <w:webHidden/>
              </w:rPr>
              <w:t>4</w:t>
            </w:r>
            <w:r>
              <w:rPr>
                <w:noProof/>
                <w:webHidden/>
              </w:rPr>
              <w:fldChar w:fldCharType="end"/>
            </w:r>
          </w:hyperlink>
        </w:p>
        <w:p w14:paraId="7A5D1ABD" w14:textId="42676E54"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47" w:history="1">
            <w:r w:rsidRPr="003454E4">
              <w:rPr>
                <w:rStyle w:val="Hyperlink"/>
                <w:rFonts w:cs="Biome Light"/>
                <w:noProof/>
              </w:rPr>
              <w:t>1.1</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Policy and Procedures</w:t>
            </w:r>
            <w:r>
              <w:rPr>
                <w:noProof/>
                <w:webHidden/>
              </w:rPr>
              <w:tab/>
            </w:r>
            <w:r>
              <w:rPr>
                <w:noProof/>
                <w:webHidden/>
              </w:rPr>
              <w:fldChar w:fldCharType="begin"/>
            </w:r>
            <w:r>
              <w:rPr>
                <w:noProof/>
                <w:webHidden/>
              </w:rPr>
              <w:instrText xml:space="preserve"> PAGEREF _Toc172021047 \h </w:instrText>
            </w:r>
            <w:r>
              <w:rPr>
                <w:noProof/>
                <w:webHidden/>
              </w:rPr>
            </w:r>
            <w:r>
              <w:rPr>
                <w:noProof/>
                <w:webHidden/>
              </w:rPr>
              <w:fldChar w:fldCharType="separate"/>
            </w:r>
            <w:r>
              <w:rPr>
                <w:noProof/>
                <w:webHidden/>
              </w:rPr>
              <w:t>4</w:t>
            </w:r>
            <w:r>
              <w:rPr>
                <w:noProof/>
                <w:webHidden/>
              </w:rPr>
              <w:fldChar w:fldCharType="end"/>
            </w:r>
          </w:hyperlink>
        </w:p>
        <w:p w14:paraId="60D7C4B6" w14:textId="68F5299A"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48" w:history="1">
            <w:r w:rsidRPr="003454E4">
              <w:rPr>
                <w:rStyle w:val="Hyperlink"/>
                <w:rFonts w:cs="Biome Light"/>
                <w:noProof/>
              </w:rPr>
              <w:t>1.2</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Roles &amp; Responsibilities</w:t>
            </w:r>
            <w:r>
              <w:rPr>
                <w:noProof/>
                <w:webHidden/>
              </w:rPr>
              <w:tab/>
            </w:r>
            <w:r>
              <w:rPr>
                <w:noProof/>
                <w:webHidden/>
              </w:rPr>
              <w:fldChar w:fldCharType="begin"/>
            </w:r>
            <w:r>
              <w:rPr>
                <w:noProof/>
                <w:webHidden/>
              </w:rPr>
              <w:instrText xml:space="preserve"> PAGEREF _Toc172021048 \h </w:instrText>
            </w:r>
            <w:r>
              <w:rPr>
                <w:noProof/>
                <w:webHidden/>
              </w:rPr>
            </w:r>
            <w:r>
              <w:rPr>
                <w:noProof/>
                <w:webHidden/>
              </w:rPr>
              <w:fldChar w:fldCharType="separate"/>
            </w:r>
            <w:r>
              <w:rPr>
                <w:noProof/>
                <w:webHidden/>
              </w:rPr>
              <w:t>4</w:t>
            </w:r>
            <w:r>
              <w:rPr>
                <w:noProof/>
                <w:webHidden/>
              </w:rPr>
              <w:fldChar w:fldCharType="end"/>
            </w:r>
          </w:hyperlink>
        </w:p>
        <w:p w14:paraId="50A2644A" w14:textId="64546E11"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49" w:history="1">
            <w:r w:rsidRPr="003454E4">
              <w:rPr>
                <w:rStyle w:val="Hyperlink"/>
                <w:rFonts w:cs="Biome Light"/>
                <w:noProof/>
              </w:rPr>
              <w:t>1.4</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Backup and Recovery</w:t>
            </w:r>
            <w:r>
              <w:rPr>
                <w:noProof/>
                <w:webHidden/>
              </w:rPr>
              <w:tab/>
            </w:r>
            <w:r>
              <w:rPr>
                <w:noProof/>
                <w:webHidden/>
              </w:rPr>
              <w:fldChar w:fldCharType="begin"/>
            </w:r>
            <w:r>
              <w:rPr>
                <w:noProof/>
                <w:webHidden/>
              </w:rPr>
              <w:instrText xml:space="preserve"> PAGEREF _Toc172021049 \h </w:instrText>
            </w:r>
            <w:r>
              <w:rPr>
                <w:noProof/>
                <w:webHidden/>
              </w:rPr>
            </w:r>
            <w:r>
              <w:rPr>
                <w:noProof/>
                <w:webHidden/>
              </w:rPr>
              <w:fldChar w:fldCharType="separate"/>
            </w:r>
            <w:r>
              <w:rPr>
                <w:noProof/>
                <w:webHidden/>
              </w:rPr>
              <w:t>4</w:t>
            </w:r>
            <w:r>
              <w:rPr>
                <w:noProof/>
                <w:webHidden/>
              </w:rPr>
              <w:fldChar w:fldCharType="end"/>
            </w:r>
          </w:hyperlink>
        </w:p>
        <w:p w14:paraId="00EE537D" w14:textId="50A170C8"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0" w:history="1">
            <w:r w:rsidRPr="003454E4">
              <w:rPr>
                <w:rStyle w:val="Hyperlink"/>
                <w:rFonts w:cs="Biome Light"/>
                <w:noProof/>
              </w:rPr>
              <w:t>1.5</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Access Controls</w:t>
            </w:r>
            <w:r>
              <w:rPr>
                <w:noProof/>
                <w:webHidden/>
              </w:rPr>
              <w:tab/>
            </w:r>
            <w:r>
              <w:rPr>
                <w:noProof/>
                <w:webHidden/>
              </w:rPr>
              <w:fldChar w:fldCharType="begin"/>
            </w:r>
            <w:r>
              <w:rPr>
                <w:noProof/>
                <w:webHidden/>
              </w:rPr>
              <w:instrText xml:space="preserve"> PAGEREF _Toc172021050 \h </w:instrText>
            </w:r>
            <w:r>
              <w:rPr>
                <w:noProof/>
                <w:webHidden/>
              </w:rPr>
            </w:r>
            <w:r>
              <w:rPr>
                <w:noProof/>
                <w:webHidden/>
              </w:rPr>
              <w:fldChar w:fldCharType="separate"/>
            </w:r>
            <w:r>
              <w:rPr>
                <w:noProof/>
                <w:webHidden/>
              </w:rPr>
              <w:t>4</w:t>
            </w:r>
            <w:r>
              <w:rPr>
                <w:noProof/>
                <w:webHidden/>
              </w:rPr>
              <w:fldChar w:fldCharType="end"/>
            </w:r>
          </w:hyperlink>
        </w:p>
        <w:p w14:paraId="52058567" w14:textId="3AB6662E"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1" w:history="1">
            <w:r w:rsidRPr="003454E4">
              <w:rPr>
                <w:rStyle w:val="Hyperlink"/>
                <w:rFonts w:cs="Biome Light"/>
                <w:noProof/>
              </w:rPr>
              <w:t>1.6</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Tools &amp; Resources</w:t>
            </w:r>
            <w:r>
              <w:rPr>
                <w:noProof/>
                <w:webHidden/>
              </w:rPr>
              <w:tab/>
            </w:r>
            <w:r>
              <w:rPr>
                <w:noProof/>
                <w:webHidden/>
              </w:rPr>
              <w:fldChar w:fldCharType="begin"/>
            </w:r>
            <w:r>
              <w:rPr>
                <w:noProof/>
                <w:webHidden/>
              </w:rPr>
              <w:instrText xml:space="preserve"> PAGEREF _Toc172021051 \h </w:instrText>
            </w:r>
            <w:r>
              <w:rPr>
                <w:noProof/>
                <w:webHidden/>
              </w:rPr>
            </w:r>
            <w:r>
              <w:rPr>
                <w:noProof/>
                <w:webHidden/>
              </w:rPr>
              <w:fldChar w:fldCharType="separate"/>
            </w:r>
            <w:r>
              <w:rPr>
                <w:noProof/>
                <w:webHidden/>
              </w:rPr>
              <w:t>4</w:t>
            </w:r>
            <w:r>
              <w:rPr>
                <w:noProof/>
                <w:webHidden/>
              </w:rPr>
              <w:fldChar w:fldCharType="end"/>
            </w:r>
          </w:hyperlink>
        </w:p>
        <w:p w14:paraId="38DB9397" w14:textId="21E50E83"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2" w:history="1">
            <w:r w:rsidRPr="003454E4">
              <w:rPr>
                <w:rStyle w:val="Hyperlink"/>
                <w:rFonts w:cs="Biome Light"/>
                <w:noProof/>
              </w:rPr>
              <w:t>1.7</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Select a Security Framework</w:t>
            </w:r>
            <w:r>
              <w:rPr>
                <w:noProof/>
                <w:webHidden/>
              </w:rPr>
              <w:tab/>
            </w:r>
            <w:r>
              <w:rPr>
                <w:noProof/>
                <w:webHidden/>
              </w:rPr>
              <w:fldChar w:fldCharType="begin"/>
            </w:r>
            <w:r>
              <w:rPr>
                <w:noProof/>
                <w:webHidden/>
              </w:rPr>
              <w:instrText xml:space="preserve"> PAGEREF _Toc172021052 \h </w:instrText>
            </w:r>
            <w:r>
              <w:rPr>
                <w:noProof/>
                <w:webHidden/>
              </w:rPr>
            </w:r>
            <w:r>
              <w:rPr>
                <w:noProof/>
                <w:webHidden/>
              </w:rPr>
              <w:fldChar w:fldCharType="separate"/>
            </w:r>
            <w:r>
              <w:rPr>
                <w:noProof/>
                <w:webHidden/>
              </w:rPr>
              <w:t>4</w:t>
            </w:r>
            <w:r>
              <w:rPr>
                <w:noProof/>
                <w:webHidden/>
              </w:rPr>
              <w:fldChar w:fldCharType="end"/>
            </w:r>
          </w:hyperlink>
        </w:p>
        <w:p w14:paraId="5AB9DE9F" w14:textId="7D42474B"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3" w:history="1">
            <w:r w:rsidRPr="003454E4">
              <w:rPr>
                <w:rStyle w:val="Hyperlink"/>
                <w:rFonts w:cs="Biome Light"/>
                <w:noProof/>
              </w:rPr>
              <w:t>1.8</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Create a Risk Management Plan</w:t>
            </w:r>
            <w:r>
              <w:rPr>
                <w:noProof/>
                <w:webHidden/>
              </w:rPr>
              <w:tab/>
            </w:r>
            <w:r>
              <w:rPr>
                <w:noProof/>
                <w:webHidden/>
              </w:rPr>
              <w:fldChar w:fldCharType="begin"/>
            </w:r>
            <w:r>
              <w:rPr>
                <w:noProof/>
                <w:webHidden/>
              </w:rPr>
              <w:instrText xml:space="preserve"> PAGEREF _Toc172021053 \h </w:instrText>
            </w:r>
            <w:r>
              <w:rPr>
                <w:noProof/>
                <w:webHidden/>
              </w:rPr>
            </w:r>
            <w:r>
              <w:rPr>
                <w:noProof/>
                <w:webHidden/>
              </w:rPr>
              <w:fldChar w:fldCharType="separate"/>
            </w:r>
            <w:r>
              <w:rPr>
                <w:noProof/>
                <w:webHidden/>
              </w:rPr>
              <w:t>5</w:t>
            </w:r>
            <w:r>
              <w:rPr>
                <w:noProof/>
                <w:webHidden/>
              </w:rPr>
              <w:fldChar w:fldCharType="end"/>
            </w:r>
          </w:hyperlink>
        </w:p>
        <w:p w14:paraId="279E60A4" w14:textId="0B712BB3"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4" w:history="1">
            <w:r w:rsidRPr="003454E4">
              <w:rPr>
                <w:rStyle w:val="Hyperlink"/>
                <w:rFonts w:cs="Biome Light"/>
                <w:noProof/>
              </w:rPr>
              <w:t>1.9</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How to Implement Cybersecurity Plan for your Business and Best Practices</w:t>
            </w:r>
            <w:r>
              <w:rPr>
                <w:noProof/>
                <w:webHidden/>
              </w:rPr>
              <w:tab/>
            </w:r>
            <w:r>
              <w:rPr>
                <w:noProof/>
                <w:webHidden/>
              </w:rPr>
              <w:fldChar w:fldCharType="begin"/>
            </w:r>
            <w:r>
              <w:rPr>
                <w:noProof/>
                <w:webHidden/>
              </w:rPr>
              <w:instrText xml:space="preserve"> PAGEREF _Toc172021054 \h </w:instrText>
            </w:r>
            <w:r>
              <w:rPr>
                <w:noProof/>
                <w:webHidden/>
              </w:rPr>
            </w:r>
            <w:r>
              <w:rPr>
                <w:noProof/>
                <w:webHidden/>
              </w:rPr>
              <w:fldChar w:fldCharType="separate"/>
            </w:r>
            <w:r>
              <w:rPr>
                <w:noProof/>
                <w:webHidden/>
              </w:rPr>
              <w:t>6</w:t>
            </w:r>
            <w:r>
              <w:rPr>
                <w:noProof/>
                <w:webHidden/>
              </w:rPr>
              <w:fldChar w:fldCharType="end"/>
            </w:r>
          </w:hyperlink>
        </w:p>
        <w:p w14:paraId="01EE361E" w14:textId="0BB43AF0"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5" w:history="1">
            <w:r w:rsidRPr="003454E4">
              <w:rPr>
                <w:rStyle w:val="Hyperlink"/>
                <w:rFonts w:cs="Biome Light"/>
                <w:noProof/>
              </w:rPr>
              <w:t>1.10</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Common Pitfalls When Implementing Your Cybersecurity Strategy/Plan</w:t>
            </w:r>
            <w:r>
              <w:rPr>
                <w:noProof/>
                <w:webHidden/>
              </w:rPr>
              <w:tab/>
            </w:r>
            <w:r>
              <w:rPr>
                <w:noProof/>
                <w:webHidden/>
              </w:rPr>
              <w:fldChar w:fldCharType="begin"/>
            </w:r>
            <w:r>
              <w:rPr>
                <w:noProof/>
                <w:webHidden/>
              </w:rPr>
              <w:instrText xml:space="preserve"> PAGEREF _Toc172021055 \h </w:instrText>
            </w:r>
            <w:r>
              <w:rPr>
                <w:noProof/>
                <w:webHidden/>
              </w:rPr>
            </w:r>
            <w:r>
              <w:rPr>
                <w:noProof/>
                <w:webHidden/>
              </w:rPr>
              <w:fldChar w:fldCharType="separate"/>
            </w:r>
            <w:r>
              <w:rPr>
                <w:noProof/>
                <w:webHidden/>
              </w:rPr>
              <w:t>7</w:t>
            </w:r>
            <w:r>
              <w:rPr>
                <w:noProof/>
                <w:webHidden/>
              </w:rPr>
              <w:fldChar w:fldCharType="end"/>
            </w:r>
          </w:hyperlink>
        </w:p>
        <w:p w14:paraId="2A9EDBC4" w14:textId="646950EA"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6" w:history="1">
            <w:r w:rsidRPr="003454E4">
              <w:rPr>
                <w:rStyle w:val="Hyperlink"/>
                <w:rFonts w:cs="Biome Light"/>
                <w:noProof/>
              </w:rPr>
              <w:t>1.11</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Defending Against Evolving Threats</w:t>
            </w:r>
            <w:r>
              <w:rPr>
                <w:noProof/>
                <w:webHidden/>
              </w:rPr>
              <w:tab/>
            </w:r>
            <w:r>
              <w:rPr>
                <w:noProof/>
                <w:webHidden/>
              </w:rPr>
              <w:fldChar w:fldCharType="begin"/>
            </w:r>
            <w:r>
              <w:rPr>
                <w:noProof/>
                <w:webHidden/>
              </w:rPr>
              <w:instrText xml:space="preserve"> PAGEREF _Toc172021056 \h </w:instrText>
            </w:r>
            <w:r>
              <w:rPr>
                <w:noProof/>
                <w:webHidden/>
              </w:rPr>
            </w:r>
            <w:r>
              <w:rPr>
                <w:noProof/>
                <w:webHidden/>
              </w:rPr>
              <w:fldChar w:fldCharType="separate"/>
            </w:r>
            <w:r>
              <w:rPr>
                <w:noProof/>
                <w:webHidden/>
              </w:rPr>
              <w:t>7</w:t>
            </w:r>
            <w:r>
              <w:rPr>
                <w:noProof/>
                <w:webHidden/>
              </w:rPr>
              <w:fldChar w:fldCharType="end"/>
            </w:r>
          </w:hyperlink>
        </w:p>
        <w:p w14:paraId="2B61B0E5" w14:textId="612E3C06"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7" w:history="1">
            <w:r w:rsidRPr="003454E4">
              <w:rPr>
                <w:rStyle w:val="Hyperlink"/>
                <w:rFonts w:cs="Biome Light"/>
                <w:noProof/>
              </w:rPr>
              <w:t>1.12</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Jump Kit</w:t>
            </w:r>
            <w:r>
              <w:rPr>
                <w:noProof/>
                <w:webHidden/>
              </w:rPr>
              <w:tab/>
            </w:r>
            <w:r>
              <w:rPr>
                <w:noProof/>
                <w:webHidden/>
              </w:rPr>
              <w:fldChar w:fldCharType="begin"/>
            </w:r>
            <w:r>
              <w:rPr>
                <w:noProof/>
                <w:webHidden/>
              </w:rPr>
              <w:instrText xml:space="preserve"> PAGEREF _Toc172021057 \h </w:instrText>
            </w:r>
            <w:r>
              <w:rPr>
                <w:noProof/>
                <w:webHidden/>
              </w:rPr>
            </w:r>
            <w:r>
              <w:rPr>
                <w:noProof/>
                <w:webHidden/>
              </w:rPr>
              <w:fldChar w:fldCharType="separate"/>
            </w:r>
            <w:r>
              <w:rPr>
                <w:noProof/>
                <w:webHidden/>
              </w:rPr>
              <w:t>8</w:t>
            </w:r>
            <w:r>
              <w:rPr>
                <w:noProof/>
                <w:webHidden/>
              </w:rPr>
              <w:fldChar w:fldCharType="end"/>
            </w:r>
          </w:hyperlink>
        </w:p>
        <w:p w14:paraId="5DCBFEA2" w14:textId="32DCE598"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58" w:history="1">
            <w:r w:rsidRPr="003454E4">
              <w:rPr>
                <w:rStyle w:val="Hyperlink"/>
                <w:rFonts w:cs="Biome Light"/>
                <w:noProof/>
              </w:rPr>
              <w:t>2.</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 xml:space="preserve"> Detection &amp; Analysis</w:t>
            </w:r>
            <w:r>
              <w:rPr>
                <w:noProof/>
                <w:webHidden/>
              </w:rPr>
              <w:tab/>
            </w:r>
            <w:r>
              <w:rPr>
                <w:noProof/>
                <w:webHidden/>
              </w:rPr>
              <w:fldChar w:fldCharType="begin"/>
            </w:r>
            <w:r>
              <w:rPr>
                <w:noProof/>
                <w:webHidden/>
              </w:rPr>
              <w:instrText xml:space="preserve"> PAGEREF _Toc172021058 \h </w:instrText>
            </w:r>
            <w:r>
              <w:rPr>
                <w:noProof/>
                <w:webHidden/>
              </w:rPr>
            </w:r>
            <w:r>
              <w:rPr>
                <w:noProof/>
                <w:webHidden/>
              </w:rPr>
              <w:fldChar w:fldCharType="separate"/>
            </w:r>
            <w:r>
              <w:rPr>
                <w:noProof/>
                <w:webHidden/>
              </w:rPr>
              <w:t>9</w:t>
            </w:r>
            <w:r>
              <w:rPr>
                <w:noProof/>
                <w:webHidden/>
              </w:rPr>
              <w:fldChar w:fldCharType="end"/>
            </w:r>
          </w:hyperlink>
        </w:p>
        <w:p w14:paraId="75F46497" w14:textId="7BD3AF7E"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59" w:history="1">
            <w:r w:rsidRPr="003454E4">
              <w:rPr>
                <w:rStyle w:val="Hyperlink"/>
                <w:rFonts w:cs="Biome Light"/>
                <w:noProof/>
              </w:rPr>
              <w:t>2.1</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 xml:space="preserve"> Staying Informed</w:t>
            </w:r>
            <w:r>
              <w:rPr>
                <w:noProof/>
                <w:webHidden/>
              </w:rPr>
              <w:tab/>
            </w:r>
            <w:r>
              <w:rPr>
                <w:noProof/>
                <w:webHidden/>
              </w:rPr>
              <w:fldChar w:fldCharType="begin"/>
            </w:r>
            <w:r>
              <w:rPr>
                <w:noProof/>
                <w:webHidden/>
              </w:rPr>
              <w:instrText xml:space="preserve"> PAGEREF _Toc172021059 \h </w:instrText>
            </w:r>
            <w:r>
              <w:rPr>
                <w:noProof/>
                <w:webHidden/>
              </w:rPr>
            </w:r>
            <w:r>
              <w:rPr>
                <w:noProof/>
                <w:webHidden/>
              </w:rPr>
              <w:fldChar w:fldCharType="separate"/>
            </w:r>
            <w:r>
              <w:rPr>
                <w:noProof/>
                <w:webHidden/>
              </w:rPr>
              <w:t>9</w:t>
            </w:r>
            <w:r>
              <w:rPr>
                <w:noProof/>
                <w:webHidden/>
              </w:rPr>
              <w:fldChar w:fldCharType="end"/>
            </w:r>
          </w:hyperlink>
        </w:p>
        <w:p w14:paraId="3BC3E998" w14:textId="71478347"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60" w:history="1">
            <w:r w:rsidRPr="003454E4">
              <w:rPr>
                <w:rStyle w:val="Hyperlink"/>
                <w:rFonts w:cs="Biome Light"/>
                <w:noProof/>
              </w:rPr>
              <w:t>2.2</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Monitoring and Logging</w:t>
            </w:r>
            <w:r>
              <w:rPr>
                <w:noProof/>
                <w:webHidden/>
              </w:rPr>
              <w:tab/>
            </w:r>
            <w:r>
              <w:rPr>
                <w:noProof/>
                <w:webHidden/>
              </w:rPr>
              <w:fldChar w:fldCharType="begin"/>
            </w:r>
            <w:r>
              <w:rPr>
                <w:noProof/>
                <w:webHidden/>
              </w:rPr>
              <w:instrText xml:space="preserve"> PAGEREF _Toc172021060 \h </w:instrText>
            </w:r>
            <w:r>
              <w:rPr>
                <w:noProof/>
                <w:webHidden/>
              </w:rPr>
            </w:r>
            <w:r>
              <w:rPr>
                <w:noProof/>
                <w:webHidden/>
              </w:rPr>
              <w:fldChar w:fldCharType="separate"/>
            </w:r>
            <w:r>
              <w:rPr>
                <w:noProof/>
                <w:webHidden/>
              </w:rPr>
              <w:t>9</w:t>
            </w:r>
            <w:r>
              <w:rPr>
                <w:noProof/>
                <w:webHidden/>
              </w:rPr>
              <w:fldChar w:fldCharType="end"/>
            </w:r>
          </w:hyperlink>
        </w:p>
        <w:p w14:paraId="65E5460E" w14:textId="0EF066BC"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61" w:history="1">
            <w:r w:rsidRPr="003454E4">
              <w:rPr>
                <w:rStyle w:val="Hyperlink"/>
                <w:rFonts w:cs="Biome Light"/>
                <w:noProof/>
              </w:rPr>
              <w:t>2.3</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 xml:space="preserve"> Incident Reporting</w:t>
            </w:r>
            <w:r>
              <w:rPr>
                <w:noProof/>
                <w:webHidden/>
              </w:rPr>
              <w:tab/>
            </w:r>
            <w:r>
              <w:rPr>
                <w:noProof/>
                <w:webHidden/>
              </w:rPr>
              <w:fldChar w:fldCharType="begin"/>
            </w:r>
            <w:r>
              <w:rPr>
                <w:noProof/>
                <w:webHidden/>
              </w:rPr>
              <w:instrText xml:space="preserve"> PAGEREF _Toc172021061 \h </w:instrText>
            </w:r>
            <w:r>
              <w:rPr>
                <w:noProof/>
                <w:webHidden/>
              </w:rPr>
            </w:r>
            <w:r>
              <w:rPr>
                <w:noProof/>
                <w:webHidden/>
              </w:rPr>
              <w:fldChar w:fldCharType="separate"/>
            </w:r>
            <w:r>
              <w:rPr>
                <w:noProof/>
                <w:webHidden/>
              </w:rPr>
              <w:t>9</w:t>
            </w:r>
            <w:r>
              <w:rPr>
                <w:noProof/>
                <w:webHidden/>
              </w:rPr>
              <w:fldChar w:fldCharType="end"/>
            </w:r>
          </w:hyperlink>
        </w:p>
        <w:p w14:paraId="27BD7F1F" w14:textId="768B7946"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62" w:history="1">
            <w:r w:rsidRPr="003454E4">
              <w:rPr>
                <w:rStyle w:val="Hyperlink"/>
                <w:rFonts w:cs="Biome Light"/>
                <w:noProof/>
              </w:rPr>
              <w:t xml:space="preserve">3.  </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Containment</w:t>
            </w:r>
            <w:r>
              <w:rPr>
                <w:noProof/>
                <w:webHidden/>
              </w:rPr>
              <w:tab/>
            </w:r>
            <w:r>
              <w:rPr>
                <w:noProof/>
                <w:webHidden/>
              </w:rPr>
              <w:fldChar w:fldCharType="begin"/>
            </w:r>
            <w:r>
              <w:rPr>
                <w:noProof/>
                <w:webHidden/>
              </w:rPr>
              <w:instrText xml:space="preserve"> PAGEREF _Toc172021062 \h </w:instrText>
            </w:r>
            <w:r>
              <w:rPr>
                <w:noProof/>
                <w:webHidden/>
              </w:rPr>
            </w:r>
            <w:r>
              <w:rPr>
                <w:noProof/>
                <w:webHidden/>
              </w:rPr>
              <w:fldChar w:fldCharType="separate"/>
            </w:r>
            <w:r>
              <w:rPr>
                <w:noProof/>
                <w:webHidden/>
              </w:rPr>
              <w:t>10</w:t>
            </w:r>
            <w:r>
              <w:rPr>
                <w:noProof/>
                <w:webHidden/>
              </w:rPr>
              <w:fldChar w:fldCharType="end"/>
            </w:r>
          </w:hyperlink>
        </w:p>
        <w:p w14:paraId="2BC2A1A7" w14:textId="303688B4"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63" w:history="1">
            <w:r w:rsidRPr="003454E4">
              <w:rPr>
                <w:rStyle w:val="Hyperlink"/>
                <w:rFonts w:cs="Biome Light"/>
                <w:noProof/>
              </w:rPr>
              <w:t xml:space="preserve">3.1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Initial Response</w:t>
            </w:r>
            <w:r>
              <w:rPr>
                <w:noProof/>
                <w:webHidden/>
              </w:rPr>
              <w:tab/>
            </w:r>
            <w:r>
              <w:rPr>
                <w:noProof/>
                <w:webHidden/>
              </w:rPr>
              <w:fldChar w:fldCharType="begin"/>
            </w:r>
            <w:r>
              <w:rPr>
                <w:noProof/>
                <w:webHidden/>
              </w:rPr>
              <w:instrText xml:space="preserve"> PAGEREF _Toc172021063 \h </w:instrText>
            </w:r>
            <w:r>
              <w:rPr>
                <w:noProof/>
                <w:webHidden/>
              </w:rPr>
            </w:r>
            <w:r>
              <w:rPr>
                <w:noProof/>
                <w:webHidden/>
              </w:rPr>
              <w:fldChar w:fldCharType="separate"/>
            </w:r>
            <w:r>
              <w:rPr>
                <w:noProof/>
                <w:webHidden/>
              </w:rPr>
              <w:t>10</w:t>
            </w:r>
            <w:r>
              <w:rPr>
                <w:noProof/>
                <w:webHidden/>
              </w:rPr>
              <w:fldChar w:fldCharType="end"/>
            </w:r>
          </w:hyperlink>
        </w:p>
        <w:p w14:paraId="64C051E4" w14:textId="70B8F358"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64" w:history="1">
            <w:r w:rsidRPr="003454E4">
              <w:rPr>
                <w:rStyle w:val="Hyperlink"/>
                <w:rFonts w:cs="Biome Light"/>
                <w:noProof/>
              </w:rPr>
              <w:t xml:space="preserve">3.2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Communication</w:t>
            </w:r>
            <w:r>
              <w:rPr>
                <w:noProof/>
                <w:webHidden/>
              </w:rPr>
              <w:tab/>
            </w:r>
            <w:r>
              <w:rPr>
                <w:noProof/>
                <w:webHidden/>
              </w:rPr>
              <w:fldChar w:fldCharType="begin"/>
            </w:r>
            <w:r>
              <w:rPr>
                <w:noProof/>
                <w:webHidden/>
              </w:rPr>
              <w:instrText xml:space="preserve"> PAGEREF _Toc172021064 \h </w:instrText>
            </w:r>
            <w:r>
              <w:rPr>
                <w:noProof/>
                <w:webHidden/>
              </w:rPr>
            </w:r>
            <w:r>
              <w:rPr>
                <w:noProof/>
                <w:webHidden/>
              </w:rPr>
              <w:fldChar w:fldCharType="separate"/>
            </w:r>
            <w:r>
              <w:rPr>
                <w:noProof/>
                <w:webHidden/>
              </w:rPr>
              <w:t>10</w:t>
            </w:r>
            <w:r>
              <w:rPr>
                <w:noProof/>
                <w:webHidden/>
              </w:rPr>
              <w:fldChar w:fldCharType="end"/>
            </w:r>
          </w:hyperlink>
        </w:p>
        <w:p w14:paraId="411289F2" w14:textId="754105EB"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65" w:history="1">
            <w:r w:rsidRPr="003454E4">
              <w:rPr>
                <w:rStyle w:val="Hyperlink"/>
                <w:rFonts w:cs="Biome Light"/>
                <w:noProof/>
              </w:rPr>
              <w:t xml:space="preserve">4.  </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Preserving Evidence during a Ransomware</w:t>
            </w:r>
            <w:r>
              <w:rPr>
                <w:noProof/>
                <w:webHidden/>
              </w:rPr>
              <w:tab/>
            </w:r>
            <w:r>
              <w:rPr>
                <w:noProof/>
                <w:webHidden/>
              </w:rPr>
              <w:fldChar w:fldCharType="begin"/>
            </w:r>
            <w:r>
              <w:rPr>
                <w:noProof/>
                <w:webHidden/>
              </w:rPr>
              <w:instrText xml:space="preserve"> PAGEREF _Toc172021065 \h </w:instrText>
            </w:r>
            <w:r>
              <w:rPr>
                <w:noProof/>
                <w:webHidden/>
              </w:rPr>
            </w:r>
            <w:r>
              <w:rPr>
                <w:noProof/>
                <w:webHidden/>
              </w:rPr>
              <w:fldChar w:fldCharType="separate"/>
            </w:r>
            <w:r>
              <w:rPr>
                <w:noProof/>
                <w:webHidden/>
              </w:rPr>
              <w:t>10</w:t>
            </w:r>
            <w:r>
              <w:rPr>
                <w:noProof/>
                <w:webHidden/>
              </w:rPr>
              <w:fldChar w:fldCharType="end"/>
            </w:r>
          </w:hyperlink>
        </w:p>
        <w:p w14:paraId="7F42D4E3" w14:textId="356EE0CD"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66" w:history="1">
            <w:r w:rsidRPr="003454E4">
              <w:rPr>
                <w:rStyle w:val="Hyperlink"/>
                <w:rFonts w:cs="Biome Light"/>
                <w:noProof/>
              </w:rPr>
              <w:t>1.1</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Immediate Documentation</w:t>
            </w:r>
            <w:r>
              <w:rPr>
                <w:noProof/>
                <w:webHidden/>
              </w:rPr>
              <w:tab/>
            </w:r>
            <w:r>
              <w:rPr>
                <w:noProof/>
                <w:webHidden/>
              </w:rPr>
              <w:fldChar w:fldCharType="begin"/>
            </w:r>
            <w:r>
              <w:rPr>
                <w:noProof/>
                <w:webHidden/>
              </w:rPr>
              <w:instrText xml:space="preserve"> PAGEREF _Toc172021066 \h </w:instrText>
            </w:r>
            <w:r>
              <w:rPr>
                <w:noProof/>
                <w:webHidden/>
              </w:rPr>
            </w:r>
            <w:r>
              <w:rPr>
                <w:noProof/>
                <w:webHidden/>
              </w:rPr>
              <w:fldChar w:fldCharType="separate"/>
            </w:r>
            <w:r>
              <w:rPr>
                <w:noProof/>
                <w:webHidden/>
              </w:rPr>
              <w:t>10</w:t>
            </w:r>
            <w:r>
              <w:rPr>
                <w:noProof/>
                <w:webHidden/>
              </w:rPr>
              <w:fldChar w:fldCharType="end"/>
            </w:r>
          </w:hyperlink>
        </w:p>
        <w:p w14:paraId="41EE0FB6" w14:textId="79CD7C23"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67" w:history="1">
            <w:r w:rsidRPr="003454E4">
              <w:rPr>
                <w:rStyle w:val="Hyperlink"/>
                <w:rFonts w:cs="Biome Light"/>
                <w:noProof/>
              </w:rPr>
              <w:t>1.2</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Secure and Copy System Logs</w:t>
            </w:r>
            <w:r>
              <w:rPr>
                <w:noProof/>
                <w:webHidden/>
              </w:rPr>
              <w:tab/>
            </w:r>
            <w:r>
              <w:rPr>
                <w:noProof/>
                <w:webHidden/>
              </w:rPr>
              <w:fldChar w:fldCharType="begin"/>
            </w:r>
            <w:r>
              <w:rPr>
                <w:noProof/>
                <w:webHidden/>
              </w:rPr>
              <w:instrText xml:space="preserve"> PAGEREF _Toc172021067 \h </w:instrText>
            </w:r>
            <w:r>
              <w:rPr>
                <w:noProof/>
                <w:webHidden/>
              </w:rPr>
            </w:r>
            <w:r>
              <w:rPr>
                <w:noProof/>
                <w:webHidden/>
              </w:rPr>
              <w:fldChar w:fldCharType="separate"/>
            </w:r>
            <w:r>
              <w:rPr>
                <w:noProof/>
                <w:webHidden/>
              </w:rPr>
              <w:t>10</w:t>
            </w:r>
            <w:r>
              <w:rPr>
                <w:noProof/>
                <w:webHidden/>
              </w:rPr>
              <w:fldChar w:fldCharType="end"/>
            </w:r>
          </w:hyperlink>
        </w:p>
        <w:p w14:paraId="64DD8DB6" w14:textId="497A184D"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68" w:history="1">
            <w:r w:rsidRPr="003454E4">
              <w:rPr>
                <w:rStyle w:val="Hyperlink"/>
                <w:rFonts w:cs="Biome Light"/>
                <w:noProof/>
              </w:rPr>
              <w:t>1.3</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Quarantine Affected Systems</w:t>
            </w:r>
            <w:r>
              <w:rPr>
                <w:noProof/>
                <w:webHidden/>
              </w:rPr>
              <w:tab/>
            </w:r>
            <w:r>
              <w:rPr>
                <w:noProof/>
                <w:webHidden/>
              </w:rPr>
              <w:fldChar w:fldCharType="begin"/>
            </w:r>
            <w:r>
              <w:rPr>
                <w:noProof/>
                <w:webHidden/>
              </w:rPr>
              <w:instrText xml:space="preserve"> PAGEREF _Toc172021068 \h </w:instrText>
            </w:r>
            <w:r>
              <w:rPr>
                <w:noProof/>
                <w:webHidden/>
              </w:rPr>
            </w:r>
            <w:r>
              <w:rPr>
                <w:noProof/>
                <w:webHidden/>
              </w:rPr>
              <w:fldChar w:fldCharType="separate"/>
            </w:r>
            <w:r>
              <w:rPr>
                <w:noProof/>
                <w:webHidden/>
              </w:rPr>
              <w:t>10</w:t>
            </w:r>
            <w:r>
              <w:rPr>
                <w:noProof/>
                <w:webHidden/>
              </w:rPr>
              <w:fldChar w:fldCharType="end"/>
            </w:r>
          </w:hyperlink>
        </w:p>
        <w:p w14:paraId="22925BBB" w14:textId="7CF48550"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69" w:history="1">
            <w:r w:rsidRPr="003454E4">
              <w:rPr>
                <w:rStyle w:val="Hyperlink"/>
                <w:rFonts w:cs="Biome Light"/>
                <w:noProof/>
              </w:rPr>
              <w:t>1.4</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Create Forensic Copies</w:t>
            </w:r>
            <w:r>
              <w:rPr>
                <w:noProof/>
                <w:webHidden/>
              </w:rPr>
              <w:tab/>
            </w:r>
            <w:r>
              <w:rPr>
                <w:noProof/>
                <w:webHidden/>
              </w:rPr>
              <w:fldChar w:fldCharType="begin"/>
            </w:r>
            <w:r>
              <w:rPr>
                <w:noProof/>
                <w:webHidden/>
              </w:rPr>
              <w:instrText xml:space="preserve"> PAGEREF _Toc172021069 \h </w:instrText>
            </w:r>
            <w:r>
              <w:rPr>
                <w:noProof/>
                <w:webHidden/>
              </w:rPr>
            </w:r>
            <w:r>
              <w:rPr>
                <w:noProof/>
                <w:webHidden/>
              </w:rPr>
              <w:fldChar w:fldCharType="separate"/>
            </w:r>
            <w:r>
              <w:rPr>
                <w:noProof/>
                <w:webHidden/>
              </w:rPr>
              <w:t>11</w:t>
            </w:r>
            <w:r>
              <w:rPr>
                <w:noProof/>
                <w:webHidden/>
              </w:rPr>
              <w:fldChar w:fldCharType="end"/>
            </w:r>
          </w:hyperlink>
        </w:p>
        <w:p w14:paraId="63D5DBE4" w14:textId="6182F6A5"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70" w:history="1">
            <w:r w:rsidRPr="003454E4">
              <w:rPr>
                <w:rStyle w:val="Hyperlink"/>
                <w:rFonts w:cs="Biome Light"/>
                <w:noProof/>
              </w:rPr>
              <w:t>1.5</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Generate Hashes for All Evidence</w:t>
            </w:r>
            <w:r>
              <w:rPr>
                <w:noProof/>
                <w:webHidden/>
              </w:rPr>
              <w:tab/>
            </w:r>
            <w:r>
              <w:rPr>
                <w:noProof/>
                <w:webHidden/>
              </w:rPr>
              <w:fldChar w:fldCharType="begin"/>
            </w:r>
            <w:r>
              <w:rPr>
                <w:noProof/>
                <w:webHidden/>
              </w:rPr>
              <w:instrText xml:space="preserve"> PAGEREF _Toc172021070 \h </w:instrText>
            </w:r>
            <w:r>
              <w:rPr>
                <w:noProof/>
                <w:webHidden/>
              </w:rPr>
            </w:r>
            <w:r>
              <w:rPr>
                <w:noProof/>
                <w:webHidden/>
              </w:rPr>
              <w:fldChar w:fldCharType="separate"/>
            </w:r>
            <w:r>
              <w:rPr>
                <w:noProof/>
                <w:webHidden/>
              </w:rPr>
              <w:t>11</w:t>
            </w:r>
            <w:r>
              <w:rPr>
                <w:noProof/>
                <w:webHidden/>
              </w:rPr>
              <w:fldChar w:fldCharType="end"/>
            </w:r>
          </w:hyperlink>
        </w:p>
        <w:p w14:paraId="1E619432" w14:textId="1D9111D3"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71" w:history="1">
            <w:r w:rsidRPr="003454E4">
              <w:rPr>
                <w:rStyle w:val="Hyperlink"/>
                <w:rFonts w:cs="Biome Light"/>
                <w:noProof/>
              </w:rPr>
              <w:t>1.6</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Preserve the Chain of Custody</w:t>
            </w:r>
            <w:r>
              <w:rPr>
                <w:noProof/>
                <w:webHidden/>
              </w:rPr>
              <w:tab/>
            </w:r>
            <w:r>
              <w:rPr>
                <w:noProof/>
                <w:webHidden/>
              </w:rPr>
              <w:fldChar w:fldCharType="begin"/>
            </w:r>
            <w:r>
              <w:rPr>
                <w:noProof/>
                <w:webHidden/>
              </w:rPr>
              <w:instrText xml:space="preserve"> PAGEREF _Toc172021071 \h </w:instrText>
            </w:r>
            <w:r>
              <w:rPr>
                <w:noProof/>
                <w:webHidden/>
              </w:rPr>
            </w:r>
            <w:r>
              <w:rPr>
                <w:noProof/>
                <w:webHidden/>
              </w:rPr>
              <w:fldChar w:fldCharType="separate"/>
            </w:r>
            <w:r>
              <w:rPr>
                <w:noProof/>
                <w:webHidden/>
              </w:rPr>
              <w:t>11</w:t>
            </w:r>
            <w:r>
              <w:rPr>
                <w:noProof/>
                <w:webHidden/>
              </w:rPr>
              <w:fldChar w:fldCharType="end"/>
            </w:r>
          </w:hyperlink>
        </w:p>
        <w:p w14:paraId="207EF7E4" w14:textId="47883046"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72" w:history="1">
            <w:r w:rsidRPr="003454E4">
              <w:rPr>
                <w:rStyle w:val="Hyperlink"/>
                <w:rFonts w:cs="Biome Light"/>
                <w:noProof/>
              </w:rPr>
              <w:t>1.7</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Move Evidence to Secure Storage</w:t>
            </w:r>
            <w:r>
              <w:rPr>
                <w:noProof/>
                <w:webHidden/>
              </w:rPr>
              <w:tab/>
            </w:r>
            <w:r>
              <w:rPr>
                <w:noProof/>
                <w:webHidden/>
              </w:rPr>
              <w:fldChar w:fldCharType="begin"/>
            </w:r>
            <w:r>
              <w:rPr>
                <w:noProof/>
                <w:webHidden/>
              </w:rPr>
              <w:instrText xml:space="preserve"> PAGEREF _Toc172021072 \h </w:instrText>
            </w:r>
            <w:r>
              <w:rPr>
                <w:noProof/>
                <w:webHidden/>
              </w:rPr>
            </w:r>
            <w:r>
              <w:rPr>
                <w:noProof/>
                <w:webHidden/>
              </w:rPr>
              <w:fldChar w:fldCharType="separate"/>
            </w:r>
            <w:r>
              <w:rPr>
                <w:noProof/>
                <w:webHidden/>
              </w:rPr>
              <w:t>11</w:t>
            </w:r>
            <w:r>
              <w:rPr>
                <w:noProof/>
                <w:webHidden/>
              </w:rPr>
              <w:fldChar w:fldCharType="end"/>
            </w:r>
          </w:hyperlink>
        </w:p>
        <w:p w14:paraId="41F8A25F" w14:textId="0F6E596E"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73" w:history="1">
            <w:r w:rsidRPr="003454E4">
              <w:rPr>
                <w:rStyle w:val="Hyperlink"/>
                <w:rFonts w:cs="Biome Light"/>
                <w:noProof/>
              </w:rPr>
              <w:t>1.8</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Notify Relevant Authorities</w:t>
            </w:r>
            <w:r>
              <w:rPr>
                <w:noProof/>
                <w:webHidden/>
              </w:rPr>
              <w:tab/>
            </w:r>
            <w:r>
              <w:rPr>
                <w:noProof/>
                <w:webHidden/>
              </w:rPr>
              <w:fldChar w:fldCharType="begin"/>
            </w:r>
            <w:r>
              <w:rPr>
                <w:noProof/>
                <w:webHidden/>
              </w:rPr>
              <w:instrText xml:space="preserve"> PAGEREF _Toc172021073 \h </w:instrText>
            </w:r>
            <w:r>
              <w:rPr>
                <w:noProof/>
                <w:webHidden/>
              </w:rPr>
            </w:r>
            <w:r>
              <w:rPr>
                <w:noProof/>
                <w:webHidden/>
              </w:rPr>
              <w:fldChar w:fldCharType="separate"/>
            </w:r>
            <w:r>
              <w:rPr>
                <w:noProof/>
                <w:webHidden/>
              </w:rPr>
              <w:t>11</w:t>
            </w:r>
            <w:r>
              <w:rPr>
                <w:noProof/>
                <w:webHidden/>
              </w:rPr>
              <w:fldChar w:fldCharType="end"/>
            </w:r>
          </w:hyperlink>
        </w:p>
        <w:p w14:paraId="7A79E75B" w14:textId="50AE858A"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74" w:history="1">
            <w:r w:rsidRPr="003454E4">
              <w:rPr>
                <w:rStyle w:val="Hyperlink"/>
                <w:rFonts w:cs="Biome Light"/>
                <w:noProof/>
              </w:rPr>
              <w:t>1.9</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Conduct a Detailed Investigation</w:t>
            </w:r>
            <w:r>
              <w:rPr>
                <w:noProof/>
                <w:webHidden/>
              </w:rPr>
              <w:tab/>
            </w:r>
            <w:r>
              <w:rPr>
                <w:noProof/>
                <w:webHidden/>
              </w:rPr>
              <w:fldChar w:fldCharType="begin"/>
            </w:r>
            <w:r>
              <w:rPr>
                <w:noProof/>
                <w:webHidden/>
              </w:rPr>
              <w:instrText xml:space="preserve"> PAGEREF _Toc172021074 \h </w:instrText>
            </w:r>
            <w:r>
              <w:rPr>
                <w:noProof/>
                <w:webHidden/>
              </w:rPr>
            </w:r>
            <w:r>
              <w:rPr>
                <w:noProof/>
                <w:webHidden/>
              </w:rPr>
              <w:fldChar w:fldCharType="separate"/>
            </w:r>
            <w:r>
              <w:rPr>
                <w:noProof/>
                <w:webHidden/>
              </w:rPr>
              <w:t>11</w:t>
            </w:r>
            <w:r>
              <w:rPr>
                <w:noProof/>
                <w:webHidden/>
              </w:rPr>
              <w:fldChar w:fldCharType="end"/>
            </w:r>
          </w:hyperlink>
        </w:p>
        <w:p w14:paraId="31AD8DE3" w14:textId="5DAC8FEF"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75" w:history="1">
            <w:r w:rsidRPr="003454E4">
              <w:rPr>
                <w:rStyle w:val="Hyperlink"/>
                <w:rFonts w:cs="Biome Light"/>
                <w:noProof/>
              </w:rPr>
              <w:t>1.10</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Review and Learn</w:t>
            </w:r>
            <w:r>
              <w:rPr>
                <w:noProof/>
                <w:webHidden/>
              </w:rPr>
              <w:tab/>
            </w:r>
            <w:r>
              <w:rPr>
                <w:noProof/>
                <w:webHidden/>
              </w:rPr>
              <w:fldChar w:fldCharType="begin"/>
            </w:r>
            <w:r>
              <w:rPr>
                <w:noProof/>
                <w:webHidden/>
              </w:rPr>
              <w:instrText xml:space="preserve"> PAGEREF _Toc172021075 \h </w:instrText>
            </w:r>
            <w:r>
              <w:rPr>
                <w:noProof/>
                <w:webHidden/>
              </w:rPr>
            </w:r>
            <w:r>
              <w:rPr>
                <w:noProof/>
                <w:webHidden/>
              </w:rPr>
              <w:fldChar w:fldCharType="separate"/>
            </w:r>
            <w:r>
              <w:rPr>
                <w:noProof/>
                <w:webHidden/>
              </w:rPr>
              <w:t>11</w:t>
            </w:r>
            <w:r>
              <w:rPr>
                <w:noProof/>
                <w:webHidden/>
              </w:rPr>
              <w:fldChar w:fldCharType="end"/>
            </w:r>
          </w:hyperlink>
        </w:p>
        <w:p w14:paraId="6A2912CE" w14:textId="01DE490B"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76" w:history="1">
            <w:r w:rsidRPr="003454E4">
              <w:rPr>
                <w:rStyle w:val="Hyperlink"/>
                <w:rFonts w:cs="Biome Light"/>
                <w:noProof/>
              </w:rPr>
              <w:t>5.</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Eradication</w:t>
            </w:r>
            <w:r>
              <w:rPr>
                <w:noProof/>
                <w:webHidden/>
              </w:rPr>
              <w:tab/>
            </w:r>
            <w:r>
              <w:rPr>
                <w:noProof/>
                <w:webHidden/>
              </w:rPr>
              <w:fldChar w:fldCharType="begin"/>
            </w:r>
            <w:r>
              <w:rPr>
                <w:noProof/>
                <w:webHidden/>
              </w:rPr>
              <w:instrText xml:space="preserve"> PAGEREF _Toc172021076 \h </w:instrText>
            </w:r>
            <w:r>
              <w:rPr>
                <w:noProof/>
                <w:webHidden/>
              </w:rPr>
            </w:r>
            <w:r>
              <w:rPr>
                <w:noProof/>
                <w:webHidden/>
              </w:rPr>
              <w:fldChar w:fldCharType="separate"/>
            </w:r>
            <w:r>
              <w:rPr>
                <w:noProof/>
                <w:webHidden/>
              </w:rPr>
              <w:t>12</w:t>
            </w:r>
            <w:r>
              <w:rPr>
                <w:noProof/>
                <w:webHidden/>
              </w:rPr>
              <w:fldChar w:fldCharType="end"/>
            </w:r>
          </w:hyperlink>
        </w:p>
        <w:p w14:paraId="44C364C4" w14:textId="13B0B748"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77" w:history="1">
            <w:r w:rsidRPr="003454E4">
              <w:rPr>
                <w:rStyle w:val="Hyperlink"/>
                <w:rFonts w:cs="Biome Light"/>
                <w:noProof/>
              </w:rPr>
              <w:t xml:space="preserve">5.1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Identification</w:t>
            </w:r>
            <w:r>
              <w:rPr>
                <w:noProof/>
                <w:webHidden/>
              </w:rPr>
              <w:tab/>
            </w:r>
            <w:r>
              <w:rPr>
                <w:noProof/>
                <w:webHidden/>
              </w:rPr>
              <w:fldChar w:fldCharType="begin"/>
            </w:r>
            <w:r>
              <w:rPr>
                <w:noProof/>
                <w:webHidden/>
              </w:rPr>
              <w:instrText xml:space="preserve"> PAGEREF _Toc172021077 \h </w:instrText>
            </w:r>
            <w:r>
              <w:rPr>
                <w:noProof/>
                <w:webHidden/>
              </w:rPr>
            </w:r>
            <w:r>
              <w:rPr>
                <w:noProof/>
                <w:webHidden/>
              </w:rPr>
              <w:fldChar w:fldCharType="separate"/>
            </w:r>
            <w:r>
              <w:rPr>
                <w:noProof/>
                <w:webHidden/>
              </w:rPr>
              <w:t>12</w:t>
            </w:r>
            <w:r>
              <w:rPr>
                <w:noProof/>
                <w:webHidden/>
              </w:rPr>
              <w:fldChar w:fldCharType="end"/>
            </w:r>
          </w:hyperlink>
        </w:p>
        <w:p w14:paraId="16FD9DAE" w14:textId="4A01C34C"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78" w:history="1">
            <w:r w:rsidRPr="003454E4">
              <w:rPr>
                <w:rStyle w:val="Hyperlink"/>
                <w:rFonts w:cs="Biome Light"/>
                <w:noProof/>
              </w:rPr>
              <w:t xml:space="preserve">5.2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Removal</w:t>
            </w:r>
            <w:r>
              <w:rPr>
                <w:noProof/>
                <w:webHidden/>
              </w:rPr>
              <w:tab/>
            </w:r>
            <w:r>
              <w:rPr>
                <w:noProof/>
                <w:webHidden/>
              </w:rPr>
              <w:fldChar w:fldCharType="begin"/>
            </w:r>
            <w:r>
              <w:rPr>
                <w:noProof/>
                <w:webHidden/>
              </w:rPr>
              <w:instrText xml:space="preserve"> PAGEREF _Toc172021078 \h </w:instrText>
            </w:r>
            <w:r>
              <w:rPr>
                <w:noProof/>
                <w:webHidden/>
              </w:rPr>
            </w:r>
            <w:r>
              <w:rPr>
                <w:noProof/>
                <w:webHidden/>
              </w:rPr>
              <w:fldChar w:fldCharType="separate"/>
            </w:r>
            <w:r>
              <w:rPr>
                <w:noProof/>
                <w:webHidden/>
              </w:rPr>
              <w:t>12</w:t>
            </w:r>
            <w:r>
              <w:rPr>
                <w:noProof/>
                <w:webHidden/>
              </w:rPr>
              <w:fldChar w:fldCharType="end"/>
            </w:r>
          </w:hyperlink>
        </w:p>
        <w:p w14:paraId="1A96D3F6" w14:textId="1E567EA8"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79" w:history="1">
            <w:r w:rsidRPr="003454E4">
              <w:rPr>
                <w:rStyle w:val="Hyperlink"/>
                <w:rFonts w:cs="Biome Light"/>
                <w:noProof/>
              </w:rPr>
              <w:t>6.</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Recovery</w:t>
            </w:r>
            <w:r>
              <w:rPr>
                <w:noProof/>
                <w:webHidden/>
              </w:rPr>
              <w:tab/>
            </w:r>
            <w:r>
              <w:rPr>
                <w:noProof/>
                <w:webHidden/>
              </w:rPr>
              <w:fldChar w:fldCharType="begin"/>
            </w:r>
            <w:r>
              <w:rPr>
                <w:noProof/>
                <w:webHidden/>
              </w:rPr>
              <w:instrText xml:space="preserve"> PAGEREF _Toc172021079 \h </w:instrText>
            </w:r>
            <w:r>
              <w:rPr>
                <w:noProof/>
                <w:webHidden/>
              </w:rPr>
            </w:r>
            <w:r>
              <w:rPr>
                <w:noProof/>
                <w:webHidden/>
              </w:rPr>
              <w:fldChar w:fldCharType="separate"/>
            </w:r>
            <w:r>
              <w:rPr>
                <w:noProof/>
                <w:webHidden/>
              </w:rPr>
              <w:t>12</w:t>
            </w:r>
            <w:r>
              <w:rPr>
                <w:noProof/>
                <w:webHidden/>
              </w:rPr>
              <w:fldChar w:fldCharType="end"/>
            </w:r>
          </w:hyperlink>
        </w:p>
        <w:p w14:paraId="274E3D3D" w14:textId="4974147B"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80" w:history="1">
            <w:r w:rsidRPr="003454E4">
              <w:rPr>
                <w:rStyle w:val="Hyperlink"/>
                <w:rFonts w:cs="Biome Light"/>
                <w:noProof/>
              </w:rPr>
              <w:t xml:space="preserve">6.1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Data Restoration</w:t>
            </w:r>
            <w:r>
              <w:rPr>
                <w:noProof/>
                <w:webHidden/>
              </w:rPr>
              <w:tab/>
            </w:r>
            <w:r>
              <w:rPr>
                <w:noProof/>
                <w:webHidden/>
              </w:rPr>
              <w:fldChar w:fldCharType="begin"/>
            </w:r>
            <w:r>
              <w:rPr>
                <w:noProof/>
                <w:webHidden/>
              </w:rPr>
              <w:instrText xml:space="preserve"> PAGEREF _Toc172021080 \h </w:instrText>
            </w:r>
            <w:r>
              <w:rPr>
                <w:noProof/>
                <w:webHidden/>
              </w:rPr>
            </w:r>
            <w:r>
              <w:rPr>
                <w:noProof/>
                <w:webHidden/>
              </w:rPr>
              <w:fldChar w:fldCharType="separate"/>
            </w:r>
            <w:r>
              <w:rPr>
                <w:noProof/>
                <w:webHidden/>
              </w:rPr>
              <w:t>12</w:t>
            </w:r>
            <w:r>
              <w:rPr>
                <w:noProof/>
                <w:webHidden/>
              </w:rPr>
              <w:fldChar w:fldCharType="end"/>
            </w:r>
          </w:hyperlink>
        </w:p>
        <w:p w14:paraId="7F9021D3" w14:textId="53EC6190"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81" w:history="1">
            <w:r w:rsidRPr="003454E4">
              <w:rPr>
                <w:rStyle w:val="Hyperlink"/>
                <w:rFonts w:cs="Biome Light"/>
                <w:noProof/>
              </w:rPr>
              <w:t xml:space="preserve">6.2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System Restoration</w:t>
            </w:r>
            <w:r>
              <w:rPr>
                <w:noProof/>
                <w:webHidden/>
              </w:rPr>
              <w:tab/>
            </w:r>
            <w:r>
              <w:rPr>
                <w:noProof/>
                <w:webHidden/>
              </w:rPr>
              <w:fldChar w:fldCharType="begin"/>
            </w:r>
            <w:r>
              <w:rPr>
                <w:noProof/>
                <w:webHidden/>
              </w:rPr>
              <w:instrText xml:space="preserve"> PAGEREF _Toc172021081 \h </w:instrText>
            </w:r>
            <w:r>
              <w:rPr>
                <w:noProof/>
                <w:webHidden/>
              </w:rPr>
            </w:r>
            <w:r>
              <w:rPr>
                <w:noProof/>
                <w:webHidden/>
              </w:rPr>
              <w:fldChar w:fldCharType="separate"/>
            </w:r>
            <w:r>
              <w:rPr>
                <w:noProof/>
                <w:webHidden/>
              </w:rPr>
              <w:t>12</w:t>
            </w:r>
            <w:r>
              <w:rPr>
                <w:noProof/>
                <w:webHidden/>
              </w:rPr>
              <w:fldChar w:fldCharType="end"/>
            </w:r>
          </w:hyperlink>
        </w:p>
        <w:p w14:paraId="576EA598" w14:textId="724D03E1"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82" w:history="1">
            <w:r w:rsidRPr="003454E4">
              <w:rPr>
                <w:rStyle w:val="Hyperlink"/>
                <w:rFonts w:cs="Biome Light"/>
                <w:noProof/>
              </w:rPr>
              <w:t xml:space="preserve">6.3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Testing</w:t>
            </w:r>
            <w:r>
              <w:rPr>
                <w:noProof/>
                <w:webHidden/>
              </w:rPr>
              <w:tab/>
            </w:r>
            <w:r>
              <w:rPr>
                <w:noProof/>
                <w:webHidden/>
              </w:rPr>
              <w:fldChar w:fldCharType="begin"/>
            </w:r>
            <w:r>
              <w:rPr>
                <w:noProof/>
                <w:webHidden/>
              </w:rPr>
              <w:instrText xml:space="preserve"> PAGEREF _Toc172021082 \h </w:instrText>
            </w:r>
            <w:r>
              <w:rPr>
                <w:noProof/>
                <w:webHidden/>
              </w:rPr>
            </w:r>
            <w:r>
              <w:rPr>
                <w:noProof/>
                <w:webHidden/>
              </w:rPr>
              <w:fldChar w:fldCharType="separate"/>
            </w:r>
            <w:r>
              <w:rPr>
                <w:noProof/>
                <w:webHidden/>
              </w:rPr>
              <w:t>12</w:t>
            </w:r>
            <w:r>
              <w:rPr>
                <w:noProof/>
                <w:webHidden/>
              </w:rPr>
              <w:fldChar w:fldCharType="end"/>
            </w:r>
          </w:hyperlink>
        </w:p>
        <w:p w14:paraId="4AD3A17E" w14:textId="79F1F3EC"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83" w:history="1">
            <w:r w:rsidRPr="003454E4">
              <w:rPr>
                <w:rStyle w:val="Hyperlink"/>
                <w:rFonts w:cs="Biome Light"/>
                <w:noProof/>
              </w:rPr>
              <w:t>7.</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Post-Incident Activity</w:t>
            </w:r>
            <w:r>
              <w:rPr>
                <w:noProof/>
                <w:webHidden/>
              </w:rPr>
              <w:tab/>
            </w:r>
            <w:r>
              <w:rPr>
                <w:noProof/>
                <w:webHidden/>
              </w:rPr>
              <w:fldChar w:fldCharType="begin"/>
            </w:r>
            <w:r>
              <w:rPr>
                <w:noProof/>
                <w:webHidden/>
              </w:rPr>
              <w:instrText xml:space="preserve"> PAGEREF _Toc172021083 \h </w:instrText>
            </w:r>
            <w:r>
              <w:rPr>
                <w:noProof/>
                <w:webHidden/>
              </w:rPr>
            </w:r>
            <w:r>
              <w:rPr>
                <w:noProof/>
                <w:webHidden/>
              </w:rPr>
              <w:fldChar w:fldCharType="separate"/>
            </w:r>
            <w:r>
              <w:rPr>
                <w:noProof/>
                <w:webHidden/>
              </w:rPr>
              <w:t>13</w:t>
            </w:r>
            <w:r>
              <w:rPr>
                <w:noProof/>
                <w:webHidden/>
              </w:rPr>
              <w:fldChar w:fldCharType="end"/>
            </w:r>
          </w:hyperlink>
        </w:p>
        <w:p w14:paraId="33E7407B" w14:textId="0C0CFA47"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84" w:history="1">
            <w:r w:rsidRPr="003454E4">
              <w:rPr>
                <w:rStyle w:val="Hyperlink"/>
                <w:rFonts w:cs="Biome Light"/>
                <w:noProof/>
              </w:rPr>
              <w:t xml:space="preserve">7.1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Documentation</w:t>
            </w:r>
            <w:r>
              <w:rPr>
                <w:noProof/>
                <w:webHidden/>
              </w:rPr>
              <w:tab/>
            </w:r>
            <w:r>
              <w:rPr>
                <w:noProof/>
                <w:webHidden/>
              </w:rPr>
              <w:fldChar w:fldCharType="begin"/>
            </w:r>
            <w:r>
              <w:rPr>
                <w:noProof/>
                <w:webHidden/>
              </w:rPr>
              <w:instrText xml:space="preserve"> PAGEREF _Toc172021084 \h </w:instrText>
            </w:r>
            <w:r>
              <w:rPr>
                <w:noProof/>
                <w:webHidden/>
              </w:rPr>
            </w:r>
            <w:r>
              <w:rPr>
                <w:noProof/>
                <w:webHidden/>
              </w:rPr>
              <w:fldChar w:fldCharType="separate"/>
            </w:r>
            <w:r>
              <w:rPr>
                <w:noProof/>
                <w:webHidden/>
              </w:rPr>
              <w:t>13</w:t>
            </w:r>
            <w:r>
              <w:rPr>
                <w:noProof/>
                <w:webHidden/>
              </w:rPr>
              <w:fldChar w:fldCharType="end"/>
            </w:r>
          </w:hyperlink>
        </w:p>
        <w:p w14:paraId="49A18321" w14:textId="46F2217F"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85" w:history="1">
            <w:r w:rsidRPr="003454E4">
              <w:rPr>
                <w:rStyle w:val="Hyperlink"/>
                <w:rFonts w:cs="Biome Light"/>
                <w:noProof/>
              </w:rPr>
              <w:t xml:space="preserve">7.2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Analysis</w:t>
            </w:r>
            <w:r>
              <w:rPr>
                <w:noProof/>
                <w:webHidden/>
              </w:rPr>
              <w:tab/>
            </w:r>
            <w:r>
              <w:rPr>
                <w:noProof/>
                <w:webHidden/>
              </w:rPr>
              <w:fldChar w:fldCharType="begin"/>
            </w:r>
            <w:r>
              <w:rPr>
                <w:noProof/>
                <w:webHidden/>
              </w:rPr>
              <w:instrText xml:space="preserve"> PAGEREF _Toc172021085 \h </w:instrText>
            </w:r>
            <w:r>
              <w:rPr>
                <w:noProof/>
                <w:webHidden/>
              </w:rPr>
            </w:r>
            <w:r>
              <w:rPr>
                <w:noProof/>
                <w:webHidden/>
              </w:rPr>
              <w:fldChar w:fldCharType="separate"/>
            </w:r>
            <w:r>
              <w:rPr>
                <w:noProof/>
                <w:webHidden/>
              </w:rPr>
              <w:t>13</w:t>
            </w:r>
            <w:r>
              <w:rPr>
                <w:noProof/>
                <w:webHidden/>
              </w:rPr>
              <w:fldChar w:fldCharType="end"/>
            </w:r>
          </w:hyperlink>
        </w:p>
        <w:p w14:paraId="543057A9" w14:textId="39491C33"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86" w:history="1">
            <w:r w:rsidRPr="003454E4">
              <w:rPr>
                <w:rStyle w:val="Hyperlink"/>
                <w:rFonts w:cs="Biome Light"/>
                <w:noProof/>
              </w:rPr>
              <w:t xml:space="preserve">7.3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Lessons Learned</w:t>
            </w:r>
            <w:r>
              <w:rPr>
                <w:noProof/>
                <w:webHidden/>
              </w:rPr>
              <w:tab/>
            </w:r>
            <w:r>
              <w:rPr>
                <w:noProof/>
                <w:webHidden/>
              </w:rPr>
              <w:fldChar w:fldCharType="begin"/>
            </w:r>
            <w:r>
              <w:rPr>
                <w:noProof/>
                <w:webHidden/>
              </w:rPr>
              <w:instrText xml:space="preserve"> PAGEREF _Toc172021086 \h </w:instrText>
            </w:r>
            <w:r>
              <w:rPr>
                <w:noProof/>
                <w:webHidden/>
              </w:rPr>
            </w:r>
            <w:r>
              <w:rPr>
                <w:noProof/>
                <w:webHidden/>
              </w:rPr>
              <w:fldChar w:fldCharType="separate"/>
            </w:r>
            <w:r>
              <w:rPr>
                <w:noProof/>
                <w:webHidden/>
              </w:rPr>
              <w:t>13</w:t>
            </w:r>
            <w:r>
              <w:rPr>
                <w:noProof/>
                <w:webHidden/>
              </w:rPr>
              <w:fldChar w:fldCharType="end"/>
            </w:r>
          </w:hyperlink>
        </w:p>
        <w:p w14:paraId="5D9FE3F5" w14:textId="73F668C6"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87" w:history="1">
            <w:r w:rsidRPr="003454E4">
              <w:rPr>
                <w:rStyle w:val="Hyperlink"/>
                <w:rFonts w:cs="Biome Light"/>
                <w:noProof/>
              </w:rPr>
              <w:t xml:space="preserve">7.4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Reporting</w:t>
            </w:r>
            <w:r>
              <w:rPr>
                <w:noProof/>
                <w:webHidden/>
              </w:rPr>
              <w:tab/>
            </w:r>
            <w:r>
              <w:rPr>
                <w:noProof/>
                <w:webHidden/>
              </w:rPr>
              <w:fldChar w:fldCharType="begin"/>
            </w:r>
            <w:r>
              <w:rPr>
                <w:noProof/>
                <w:webHidden/>
              </w:rPr>
              <w:instrText xml:space="preserve"> PAGEREF _Toc172021087 \h </w:instrText>
            </w:r>
            <w:r>
              <w:rPr>
                <w:noProof/>
                <w:webHidden/>
              </w:rPr>
            </w:r>
            <w:r>
              <w:rPr>
                <w:noProof/>
                <w:webHidden/>
              </w:rPr>
              <w:fldChar w:fldCharType="separate"/>
            </w:r>
            <w:r>
              <w:rPr>
                <w:noProof/>
                <w:webHidden/>
              </w:rPr>
              <w:t>13</w:t>
            </w:r>
            <w:r>
              <w:rPr>
                <w:noProof/>
                <w:webHidden/>
              </w:rPr>
              <w:fldChar w:fldCharType="end"/>
            </w:r>
          </w:hyperlink>
        </w:p>
        <w:p w14:paraId="59F9079E" w14:textId="1A436AF2"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88" w:history="1">
            <w:r w:rsidRPr="003454E4">
              <w:rPr>
                <w:rStyle w:val="Hyperlink"/>
                <w:rFonts w:cs="Biome Light"/>
                <w:noProof/>
              </w:rPr>
              <w:t>7.5</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 xml:space="preserve"> Example Questions</w:t>
            </w:r>
            <w:r>
              <w:rPr>
                <w:noProof/>
                <w:webHidden/>
              </w:rPr>
              <w:tab/>
            </w:r>
            <w:r>
              <w:rPr>
                <w:noProof/>
                <w:webHidden/>
              </w:rPr>
              <w:fldChar w:fldCharType="begin"/>
            </w:r>
            <w:r>
              <w:rPr>
                <w:noProof/>
                <w:webHidden/>
              </w:rPr>
              <w:instrText xml:space="preserve"> PAGEREF _Toc172021088 \h </w:instrText>
            </w:r>
            <w:r>
              <w:rPr>
                <w:noProof/>
                <w:webHidden/>
              </w:rPr>
            </w:r>
            <w:r>
              <w:rPr>
                <w:noProof/>
                <w:webHidden/>
              </w:rPr>
              <w:fldChar w:fldCharType="separate"/>
            </w:r>
            <w:r>
              <w:rPr>
                <w:noProof/>
                <w:webHidden/>
              </w:rPr>
              <w:t>13</w:t>
            </w:r>
            <w:r>
              <w:rPr>
                <w:noProof/>
                <w:webHidden/>
              </w:rPr>
              <w:fldChar w:fldCharType="end"/>
            </w:r>
          </w:hyperlink>
        </w:p>
        <w:p w14:paraId="41A61B87" w14:textId="37EC5EDF"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89" w:history="1">
            <w:r w:rsidRPr="003454E4">
              <w:rPr>
                <w:rStyle w:val="Hyperlink"/>
                <w:rFonts w:cs="Biome Light"/>
                <w:noProof/>
              </w:rPr>
              <w:t>8.</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Continuous Improvement</w:t>
            </w:r>
            <w:r>
              <w:rPr>
                <w:noProof/>
                <w:webHidden/>
              </w:rPr>
              <w:tab/>
            </w:r>
            <w:r>
              <w:rPr>
                <w:noProof/>
                <w:webHidden/>
              </w:rPr>
              <w:fldChar w:fldCharType="begin"/>
            </w:r>
            <w:r>
              <w:rPr>
                <w:noProof/>
                <w:webHidden/>
              </w:rPr>
              <w:instrText xml:space="preserve"> PAGEREF _Toc172021089 \h </w:instrText>
            </w:r>
            <w:r>
              <w:rPr>
                <w:noProof/>
                <w:webHidden/>
              </w:rPr>
            </w:r>
            <w:r>
              <w:rPr>
                <w:noProof/>
                <w:webHidden/>
              </w:rPr>
              <w:fldChar w:fldCharType="separate"/>
            </w:r>
            <w:r>
              <w:rPr>
                <w:noProof/>
                <w:webHidden/>
              </w:rPr>
              <w:t>14</w:t>
            </w:r>
            <w:r>
              <w:rPr>
                <w:noProof/>
                <w:webHidden/>
              </w:rPr>
              <w:fldChar w:fldCharType="end"/>
            </w:r>
          </w:hyperlink>
        </w:p>
        <w:p w14:paraId="1C7AEFCC" w14:textId="4DE65753"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90" w:history="1">
            <w:r w:rsidRPr="003454E4">
              <w:rPr>
                <w:rStyle w:val="Hyperlink"/>
                <w:rFonts w:cs="Biome Light"/>
                <w:noProof/>
              </w:rPr>
              <w:t xml:space="preserve">8.1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Regular Training</w:t>
            </w:r>
            <w:r>
              <w:rPr>
                <w:noProof/>
                <w:webHidden/>
              </w:rPr>
              <w:tab/>
            </w:r>
            <w:r>
              <w:rPr>
                <w:noProof/>
                <w:webHidden/>
              </w:rPr>
              <w:fldChar w:fldCharType="begin"/>
            </w:r>
            <w:r>
              <w:rPr>
                <w:noProof/>
                <w:webHidden/>
              </w:rPr>
              <w:instrText xml:space="preserve"> PAGEREF _Toc172021090 \h </w:instrText>
            </w:r>
            <w:r>
              <w:rPr>
                <w:noProof/>
                <w:webHidden/>
              </w:rPr>
            </w:r>
            <w:r>
              <w:rPr>
                <w:noProof/>
                <w:webHidden/>
              </w:rPr>
              <w:fldChar w:fldCharType="separate"/>
            </w:r>
            <w:r>
              <w:rPr>
                <w:noProof/>
                <w:webHidden/>
              </w:rPr>
              <w:t>14</w:t>
            </w:r>
            <w:r>
              <w:rPr>
                <w:noProof/>
                <w:webHidden/>
              </w:rPr>
              <w:fldChar w:fldCharType="end"/>
            </w:r>
          </w:hyperlink>
        </w:p>
        <w:p w14:paraId="334E3236" w14:textId="4E9CD629"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91" w:history="1">
            <w:r w:rsidRPr="003454E4">
              <w:rPr>
                <w:rStyle w:val="Hyperlink"/>
                <w:rFonts w:cs="Biome Light"/>
                <w:noProof/>
              </w:rPr>
              <w:t xml:space="preserve">8.2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Simulation Exercises</w:t>
            </w:r>
            <w:r>
              <w:rPr>
                <w:noProof/>
                <w:webHidden/>
              </w:rPr>
              <w:tab/>
            </w:r>
            <w:r>
              <w:rPr>
                <w:noProof/>
                <w:webHidden/>
              </w:rPr>
              <w:fldChar w:fldCharType="begin"/>
            </w:r>
            <w:r>
              <w:rPr>
                <w:noProof/>
                <w:webHidden/>
              </w:rPr>
              <w:instrText xml:space="preserve"> PAGEREF _Toc172021091 \h </w:instrText>
            </w:r>
            <w:r>
              <w:rPr>
                <w:noProof/>
                <w:webHidden/>
              </w:rPr>
            </w:r>
            <w:r>
              <w:rPr>
                <w:noProof/>
                <w:webHidden/>
              </w:rPr>
              <w:fldChar w:fldCharType="separate"/>
            </w:r>
            <w:r>
              <w:rPr>
                <w:noProof/>
                <w:webHidden/>
              </w:rPr>
              <w:t>14</w:t>
            </w:r>
            <w:r>
              <w:rPr>
                <w:noProof/>
                <w:webHidden/>
              </w:rPr>
              <w:fldChar w:fldCharType="end"/>
            </w:r>
          </w:hyperlink>
        </w:p>
        <w:p w14:paraId="59E917EF" w14:textId="75240AE4"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92" w:history="1">
            <w:r w:rsidRPr="003454E4">
              <w:rPr>
                <w:rStyle w:val="Hyperlink"/>
                <w:rFonts w:cs="Biome Light"/>
                <w:noProof/>
              </w:rPr>
              <w:t xml:space="preserve">8.3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Incident Response Plan Review</w:t>
            </w:r>
            <w:r>
              <w:rPr>
                <w:noProof/>
                <w:webHidden/>
              </w:rPr>
              <w:tab/>
            </w:r>
            <w:r>
              <w:rPr>
                <w:noProof/>
                <w:webHidden/>
              </w:rPr>
              <w:fldChar w:fldCharType="begin"/>
            </w:r>
            <w:r>
              <w:rPr>
                <w:noProof/>
                <w:webHidden/>
              </w:rPr>
              <w:instrText xml:space="preserve"> PAGEREF _Toc172021092 \h </w:instrText>
            </w:r>
            <w:r>
              <w:rPr>
                <w:noProof/>
                <w:webHidden/>
              </w:rPr>
            </w:r>
            <w:r>
              <w:rPr>
                <w:noProof/>
                <w:webHidden/>
              </w:rPr>
              <w:fldChar w:fldCharType="separate"/>
            </w:r>
            <w:r>
              <w:rPr>
                <w:noProof/>
                <w:webHidden/>
              </w:rPr>
              <w:t>14</w:t>
            </w:r>
            <w:r>
              <w:rPr>
                <w:noProof/>
                <w:webHidden/>
              </w:rPr>
              <w:fldChar w:fldCharType="end"/>
            </w:r>
          </w:hyperlink>
        </w:p>
        <w:p w14:paraId="5E480F41" w14:textId="6B85BFC5"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93" w:history="1">
            <w:r w:rsidRPr="003454E4">
              <w:rPr>
                <w:rStyle w:val="Hyperlink"/>
                <w:rFonts w:cs="Biome Light"/>
                <w:noProof/>
              </w:rPr>
              <w:t xml:space="preserve">8.4 </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Preventing Incidents</w:t>
            </w:r>
            <w:r>
              <w:rPr>
                <w:noProof/>
                <w:webHidden/>
              </w:rPr>
              <w:tab/>
            </w:r>
            <w:r>
              <w:rPr>
                <w:noProof/>
                <w:webHidden/>
              </w:rPr>
              <w:fldChar w:fldCharType="begin"/>
            </w:r>
            <w:r>
              <w:rPr>
                <w:noProof/>
                <w:webHidden/>
              </w:rPr>
              <w:instrText xml:space="preserve"> PAGEREF _Toc172021093 \h </w:instrText>
            </w:r>
            <w:r>
              <w:rPr>
                <w:noProof/>
                <w:webHidden/>
              </w:rPr>
            </w:r>
            <w:r>
              <w:rPr>
                <w:noProof/>
                <w:webHidden/>
              </w:rPr>
              <w:fldChar w:fldCharType="separate"/>
            </w:r>
            <w:r>
              <w:rPr>
                <w:noProof/>
                <w:webHidden/>
              </w:rPr>
              <w:t>14</w:t>
            </w:r>
            <w:r>
              <w:rPr>
                <w:noProof/>
                <w:webHidden/>
              </w:rPr>
              <w:fldChar w:fldCharType="end"/>
            </w:r>
          </w:hyperlink>
        </w:p>
        <w:p w14:paraId="0D7E0BE1" w14:textId="5B7DB53D"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94" w:history="1">
            <w:r w:rsidRPr="003454E4">
              <w:rPr>
                <w:rStyle w:val="Hyperlink"/>
                <w:rFonts w:cs="Biome Light"/>
                <w:noProof/>
              </w:rPr>
              <w:t>9.</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Incident Response Teams</w:t>
            </w:r>
            <w:r>
              <w:rPr>
                <w:noProof/>
                <w:webHidden/>
              </w:rPr>
              <w:tab/>
            </w:r>
            <w:r>
              <w:rPr>
                <w:noProof/>
                <w:webHidden/>
              </w:rPr>
              <w:fldChar w:fldCharType="begin"/>
            </w:r>
            <w:r>
              <w:rPr>
                <w:noProof/>
                <w:webHidden/>
              </w:rPr>
              <w:instrText xml:space="preserve"> PAGEREF _Toc172021094 \h </w:instrText>
            </w:r>
            <w:r>
              <w:rPr>
                <w:noProof/>
                <w:webHidden/>
              </w:rPr>
            </w:r>
            <w:r>
              <w:rPr>
                <w:noProof/>
                <w:webHidden/>
              </w:rPr>
              <w:fldChar w:fldCharType="separate"/>
            </w:r>
            <w:r>
              <w:rPr>
                <w:noProof/>
                <w:webHidden/>
              </w:rPr>
              <w:t>15</w:t>
            </w:r>
            <w:r>
              <w:rPr>
                <w:noProof/>
                <w:webHidden/>
              </w:rPr>
              <w:fldChar w:fldCharType="end"/>
            </w:r>
          </w:hyperlink>
        </w:p>
        <w:p w14:paraId="379A735B" w14:textId="727DB261"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95" w:history="1">
            <w:r w:rsidRPr="003454E4">
              <w:rPr>
                <w:rStyle w:val="Hyperlink"/>
                <w:rFonts w:cs="Biome Light"/>
                <w:noProof/>
              </w:rPr>
              <w:t>9.1</w:t>
            </w:r>
            <w:r>
              <w:rPr>
                <w:rFonts w:asciiTheme="minorHAnsi" w:eastAsiaTheme="minorEastAsia" w:hAnsiTheme="minorHAnsi" w:cstheme="minorBidi"/>
                <w:noProof/>
                <w:color w:val="auto"/>
                <w:kern w:val="2"/>
                <w:sz w:val="24"/>
                <w:szCs w:val="24"/>
                <w14:ligatures w14:val="standardContextual"/>
              </w:rPr>
              <w:tab/>
            </w:r>
            <w:r w:rsidRPr="003454E4">
              <w:rPr>
                <w:rStyle w:val="Hyperlink"/>
                <w:rFonts w:cs="Biome Light"/>
                <w:noProof/>
              </w:rPr>
              <w:t>Role Considerations</w:t>
            </w:r>
            <w:r>
              <w:rPr>
                <w:noProof/>
                <w:webHidden/>
              </w:rPr>
              <w:tab/>
            </w:r>
            <w:r>
              <w:rPr>
                <w:noProof/>
                <w:webHidden/>
              </w:rPr>
              <w:fldChar w:fldCharType="begin"/>
            </w:r>
            <w:r>
              <w:rPr>
                <w:noProof/>
                <w:webHidden/>
              </w:rPr>
              <w:instrText xml:space="preserve"> PAGEREF _Toc172021095 \h </w:instrText>
            </w:r>
            <w:r>
              <w:rPr>
                <w:noProof/>
                <w:webHidden/>
              </w:rPr>
            </w:r>
            <w:r>
              <w:rPr>
                <w:noProof/>
                <w:webHidden/>
              </w:rPr>
              <w:fldChar w:fldCharType="separate"/>
            </w:r>
            <w:r>
              <w:rPr>
                <w:noProof/>
                <w:webHidden/>
              </w:rPr>
              <w:t>15</w:t>
            </w:r>
            <w:r>
              <w:rPr>
                <w:noProof/>
                <w:webHidden/>
              </w:rPr>
              <w:fldChar w:fldCharType="end"/>
            </w:r>
          </w:hyperlink>
        </w:p>
        <w:p w14:paraId="3B4841E0" w14:textId="7E98C22C"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96" w:history="1">
            <w:r w:rsidRPr="003454E4">
              <w:rPr>
                <w:rStyle w:val="Hyperlink"/>
                <w:rFonts w:cs="Biome Light"/>
                <w:noProof/>
              </w:rPr>
              <w:t>8.</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 xml:space="preserve"> IT Support Staff</w:t>
            </w:r>
            <w:r>
              <w:rPr>
                <w:noProof/>
                <w:webHidden/>
              </w:rPr>
              <w:tab/>
            </w:r>
            <w:r>
              <w:rPr>
                <w:noProof/>
                <w:webHidden/>
              </w:rPr>
              <w:fldChar w:fldCharType="begin"/>
            </w:r>
            <w:r>
              <w:rPr>
                <w:noProof/>
                <w:webHidden/>
              </w:rPr>
              <w:instrText xml:space="preserve"> PAGEREF _Toc172021096 \h </w:instrText>
            </w:r>
            <w:r>
              <w:rPr>
                <w:noProof/>
                <w:webHidden/>
              </w:rPr>
            </w:r>
            <w:r>
              <w:rPr>
                <w:noProof/>
                <w:webHidden/>
              </w:rPr>
              <w:fldChar w:fldCharType="separate"/>
            </w:r>
            <w:r>
              <w:rPr>
                <w:noProof/>
                <w:webHidden/>
              </w:rPr>
              <w:t>17</w:t>
            </w:r>
            <w:r>
              <w:rPr>
                <w:noProof/>
                <w:webHidden/>
              </w:rPr>
              <w:fldChar w:fldCharType="end"/>
            </w:r>
          </w:hyperlink>
        </w:p>
        <w:p w14:paraId="5E1403B8" w14:textId="2FDA3701"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97" w:history="1">
            <w:r w:rsidRPr="003454E4">
              <w:rPr>
                <w:rStyle w:val="Hyperlink"/>
                <w:rFonts w:cs="Biome Light"/>
                <w:noProof/>
              </w:rPr>
              <w:t>Responsibilities:</w:t>
            </w:r>
            <w:r>
              <w:rPr>
                <w:noProof/>
                <w:webHidden/>
              </w:rPr>
              <w:tab/>
            </w:r>
            <w:r>
              <w:rPr>
                <w:noProof/>
                <w:webHidden/>
              </w:rPr>
              <w:fldChar w:fldCharType="begin"/>
            </w:r>
            <w:r>
              <w:rPr>
                <w:noProof/>
                <w:webHidden/>
              </w:rPr>
              <w:instrText xml:space="preserve"> PAGEREF _Toc172021097 \h </w:instrText>
            </w:r>
            <w:r>
              <w:rPr>
                <w:noProof/>
                <w:webHidden/>
              </w:rPr>
            </w:r>
            <w:r>
              <w:rPr>
                <w:noProof/>
                <w:webHidden/>
              </w:rPr>
              <w:fldChar w:fldCharType="separate"/>
            </w:r>
            <w:r>
              <w:rPr>
                <w:noProof/>
                <w:webHidden/>
              </w:rPr>
              <w:t>17</w:t>
            </w:r>
            <w:r>
              <w:rPr>
                <w:noProof/>
                <w:webHidden/>
              </w:rPr>
              <w:fldChar w:fldCharType="end"/>
            </w:r>
          </w:hyperlink>
        </w:p>
        <w:p w14:paraId="40DF7F6A" w14:textId="2C5A1C7A" w:rsidR="00352E47" w:rsidRDefault="00352E47">
          <w:pPr>
            <w:pStyle w:val="TOC3"/>
            <w:rPr>
              <w:rFonts w:asciiTheme="minorHAnsi" w:eastAsiaTheme="minorEastAsia" w:hAnsiTheme="minorHAnsi" w:cstheme="minorBidi"/>
              <w:noProof/>
              <w:color w:val="auto"/>
              <w:kern w:val="2"/>
              <w:sz w:val="24"/>
              <w:szCs w:val="24"/>
              <w14:ligatures w14:val="standardContextual"/>
            </w:rPr>
          </w:pPr>
          <w:hyperlink w:anchor="_Toc172021098" w:history="1">
            <w:r w:rsidRPr="003454E4">
              <w:rPr>
                <w:rStyle w:val="Hyperlink"/>
                <w:rFonts w:cs="Biome Light"/>
                <w:noProof/>
              </w:rPr>
              <w:t>Conclusion</w:t>
            </w:r>
            <w:r>
              <w:rPr>
                <w:noProof/>
                <w:webHidden/>
              </w:rPr>
              <w:tab/>
            </w:r>
            <w:r>
              <w:rPr>
                <w:noProof/>
                <w:webHidden/>
              </w:rPr>
              <w:fldChar w:fldCharType="begin"/>
            </w:r>
            <w:r>
              <w:rPr>
                <w:noProof/>
                <w:webHidden/>
              </w:rPr>
              <w:instrText xml:space="preserve"> PAGEREF _Toc172021098 \h </w:instrText>
            </w:r>
            <w:r>
              <w:rPr>
                <w:noProof/>
                <w:webHidden/>
              </w:rPr>
            </w:r>
            <w:r>
              <w:rPr>
                <w:noProof/>
                <w:webHidden/>
              </w:rPr>
              <w:fldChar w:fldCharType="separate"/>
            </w:r>
            <w:r>
              <w:rPr>
                <w:noProof/>
                <w:webHidden/>
              </w:rPr>
              <w:t>17</w:t>
            </w:r>
            <w:r>
              <w:rPr>
                <w:noProof/>
                <w:webHidden/>
              </w:rPr>
              <w:fldChar w:fldCharType="end"/>
            </w:r>
          </w:hyperlink>
        </w:p>
        <w:p w14:paraId="5927C99E" w14:textId="026C51EA" w:rsidR="00352E47" w:rsidRDefault="00352E47">
          <w:pPr>
            <w:pStyle w:val="TOC2"/>
            <w:rPr>
              <w:rFonts w:asciiTheme="minorHAnsi" w:eastAsiaTheme="minorEastAsia" w:hAnsiTheme="minorHAnsi" w:cstheme="minorBidi"/>
              <w:bCs w:val="0"/>
              <w:noProof/>
              <w:color w:val="auto"/>
              <w:kern w:val="2"/>
              <w:sz w:val="24"/>
              <w:szCs w:val="24"/>
              <w14:ligatures w14:val="standardContextual"/>
            </w:rPr>
          </w:pPr>
          <w:hyperlink w:anchor="_Toc172021099" w:history="1">
            <w:r w:rsidRPr="003454E4">
              <w:rPr>
                <w:rStyle w:val="Hyperlink"/>
                <w:rFonts w:cs="Biome Light"/>
                <w:noProof/>
              </w:rPr>
              <w:t>10.</w:t>
            </w:r>
            <w:r>
              <w:rPr>
                <w:rFonts w:asciiTheme="minorHAnsi" w:eastAsiaTheme="minorEastAsia" w:hAnsiTheme="minorHAnsi" w:cstheme="minorBidi"/>
                <w:bCs w:val="0"/>
                <w:noProof/>
                <w:color w:val="auto"/>
                <w:kern w:val="2"/>
                <w:sz w:val="24"/>
                <w:szCs w:val="24"/>
                <w14:ligatures w14:val="standardContextual"/>
              </w:rPr>
              <w:tab/>
            </w:r>
            <w:r w:rsidRPr="003454E4">
              <w:rPr>
                <w:rStyle w:val="Hyperlink"/>
                <w:rFonts w:cs="Biome Light"/>
                <w:noProof/>
              </w:rPr>
              <w:t>Key Take-Aways</w:t>
            </w:r>
            <w:r>
              <w:rPr>
                <w:noProof/>
                <w:webHidden/>
              </w:rPr>
              <w:tab/>
            </w:r>
            <w:r>
              <w:rPr>
                <w:noProof/>
                <w:webHidden/>
              </w:rPr>
              <w:fldChar w:fldCharType="begin"/>
            </w:r>
            <w:r>
              <w:rPr>
                <w:noProof/>
                <w:webHidden/>
              </w:rPr>
              <w:instrText xml:space="preserve"> PAGEREF _Toc172021099 \h </w:instrText>
            </w:r>
            <w:r>
              <w:rPr>
                <w:noProof/>
                <w:webHidden/>
              </w:rPr>
            </w:r>
            <w:r>
              <w:rPr>
                <w:noProof/>
                <w:webHidden/>
              </w:rPr>
              <w:fldChar w:fldCharType="separate"/>
            </w:r>
            <w:r>
              <w:rPr>
                <w:noProof/>
                <w:webHidden/>
              </w:rPr>
              <w:t>17</w:t>
            </w:r>
            <w:r>
              <w:rPr>
                <w:noProof/>
                <w:webHidden/>
              </w:rPr>
              <w:fldChar w:fldCharType="end"/>
            </w:r>
          </w:hyperlink>
        </w:p>
        <w:p w14:paraId="666E9082" w14:textId="2680B67C" w:rsidR="00352E47" w:rsidRDefault="00352E47">
          <w:pPr>
            <w:pStyle w:val="TOC1"/>
            <w:rPr>
              <w:rFonts w:asciiTheme="minorHAnsi" w:eastAsiaTheme="minorEastAsia" w:hAnsiTheme="minorHAnsi" w:cstheme="minorBidi"/>
              <w:b w:val="0"/>
              <w:bCs w:val="0"/>
              <w:noProof/>
              <w:color w:val="auto"/>
              <w:kern w:val="2"/>
              <w:sz w:val="24"/>
              <w14:ligatures w14:val="standardContextual"/>
            </w:rPr>
          </w:pPr>
          <w:hyperlink w:anchor="_Toc172021100" w:history="1">
            <w:r w:rsidRPr="003454E4">
              <w:rPr>
                <w:rStyle w:val="Hyperlink"/>
                <w:noProof/>
              </w:rPr>
              <w:t>Incident Response Plan Resources</w:t>
            </w:r>
            <w:r>
              <w:rPr>
                <w:noProof/>
                <w:webHidden/>
              </w:rPr>
              <w:tab/>
            </w:r>
            <w:r>
              <w:rPr>
                <w:noProof/>
                <w:webHidden/>
              </w:rPr>
              <w:fldChar w:fldCharType="begin"/>
            </w:r>
            <w:r>
              <w:rPr>
                <w:noProof/>
                <w:webHidden/>
              </w:rPr>
              <w:instrText xml:space="preserve"> PAGEREF _Toc172021100 \h </w:instrText>
            </w:r>
            <w:r>
              <w:rPr>
                <w:noProof/>
                <w:webHidden/>
              </w:rPr>
            </w:r>
            <w:r>
              <w:rPr>
                <w:noProof/>
                <w:webHidden/>
              </w:rPr>
              <w:fldChar w:fldCharType="separate"/>
            </w:r>
            <w:r>
              <w:rPr>
                <w:noProof/>
                <w:webHidden/>
              </w:rPr>
              <w:t>18</w:t>
            </w:r>
            <w:r>
              <w:rPr>
                <w:noProof/>
                <w:webHidden/>
              </w:rPr>
              <w:fldChar w:fldCharType="end"/>
            </w:r>
          </w:hyperlink>
        </w:p>
        <w:p w14:paraId="3AAAAA76" w14:textId="4052BD88" w:rsidR="00352E47" w:rsidRDefault="00352E47">
          <w:pPr>
            <w:pStyle w:val="TOC1"/>
            <w:rPr>
              <w:rFonts w:asciiTheme="minorHAnsi" w:eastAsiaTheme="minorEastAsia" w:hAnsiTheme="minorHAnsi" w:cstheme="minorBidi"/>
              <w:b w:val="0"/>
              <w:bCs w:val="0"/>
              <w:noProof/>
              <w:color w:val="auto"/>
              <w:kern w:val="2"/>
              <w:sz w:val="24"/>
              <w14:ligatures w14:val="standardContextual"/>
            </w:rPr>
          </w:pPr>
          <w:hyperlink w:anchor="_Toc172021101" w:history="1">
            <w:r w:rsidRPr="003454E4">
              <w:rPr>
                <w:rStyle w:val="Hyperlink"/>
                <w:noProof/>
              </w:rPr>
              <w:t>Associated Exhibits</w:t>
            </w:r>
            <w:r>
              <w:rPr>
                <w:noProof/>
                <w:webHidden/>
              </w:rPr>
              <w:tab/>
            </w:r>
            <w:r>
              <w:rPr>
                <w:noProof/>
                <w:webHidden/>
              </w:rPr>
              <w:fldChar w:fldCharType="begin"/>
            </w:r>
            <w:r>
              <w:rPr>
                <w:noProof/>
                <w:webHidden/>
              </w:rPr>
              <w:instrText xml:space="preserve"> PAGEREF _Toc172021101 \h </w:instrText>
            </w:r>
            <w:r>
              <w:rPr>
                <w:noProof/>
                <w:webHidden/>
              </w:rPr>
            </w:r>
            <w:r>
              <w:rPr>
                <w:noProof/>
                <w:webHidden/>
              </w:rPr>
              <w:fldChar w:fldCharType="separate"/>
            </w:r>
            <w:r>
              <w:rPr>
                <w:noProof/>
                <w:webHidden/>
              </w:rPr>
              <w:t>19</w:t>
            </w:r>
            <w:r>
              <w:rPr>
                <w:noProof/>
                <w:webHidden/>
              </w:rPr>
              <w:fldChar w:fldCharType="end"/>
            </w:r>
          </w:hyperlink>
        </w:p>
        <w:p w14:paraId="283D05DF" w14:textId="405A4589" w:rsidR="00675577" w:rsidRDefault="004435C0" w:rsidP="00C57FB7">
          <w:pPr>
            <w:pStyle w:val="TableParagraph"/>
          </w:pPr>
          <w:r>
            <w:rPr>
              <w:rFonts w:ascii="Biome Light" w:hAnsi="Biome Light" w:cs="Biome Light"/>
              <w:b/>
              <w:bCs/>
              <w:szCs w:val="24"/>
            </w:rPr>
            <w:fldChar w:fldCharType="end"/>
          </w:r>
        </w:p>
      </w:sdtContent>
    </w:sdt>
    <w:p w14:paraId="41B85A79" w14:textId="77777777" w:rsidR="00352E47" w:rsidRPr="00352E47" w:rsidRDefault="00352E47" w:rsidP="00352E47">
      <w:pPr>
        <w:spacing w:line="360" w:lineRule="auto"/>
        <w:ind w:left="720"/>
      </w:pPr>
      <w:hyperlink r:id="rId14" w:history="1">
        <w:r w:rsidRPr="00352E47">
          <w:rPr>
            <w:rStyle w:val="Hyperlink"/>
            <w:color w:val="000000" w:themeColor="text1"/>
          </w:rPr>
          <w:t>Exhibit A | Ransomware Response Policy</w:t>
        </w:r>
      </w:hyperlink>
    </w:p>
    <w:p w14:paraId="5873B955" w14:textId="77777777" w:rsidR="00352E47" w:rsidRPr="00352E47" w:rsidRDefault="00352E47" w:rsidP="00352E47">
      <w:pPr>
        <w:spacing w:line="360" w:lineRule="auto"/>
        <w:ind w:left="720"/>
      </w:pPr>
      <w:hyperlink r:id="rId15" w:history="1">
        <w:r w:rsidRPr="00352E47">
          <w:rPr>
            <w:rStyle w:val="Hyperlink"/>
            <w:color w:val="000000" w:themeColor="text1"/>
          </w:rPr>
          <w:t>Exhibit B | Incident Response Procedures</w:t>
        </w:r>
      </w:hyperlink>
    </w:p>
    <w:p w14:paraId="6A99E8DD" w14:textId="77777777" w:rsidR="00352E47" w:rsidRPr="00352E47" w:rsidRDefault="00352E47" w:rsidP="00352E47">
      <w:pPr>
        <w:spacing w:line="360" w:lineRule="auto"/>
        <w:ind w:left="720"/>
      </w:pPr>
      <w:hyperlink r:id="rId16" w:history="1">
        <w:r w:rsidRPr="00352E47">
          <w:rPr>
            <w:rStyle w:val="Hyperlink"/>
            <w:color w:val="000000" w:themeColor="text1"/>
          </w:rPr>
          <w:t>Exhibit C | Incident Response Template</w:t>
        </w:r>
      </w:hyperlink>
    </w:p>
    <w:p w14:paraId="2D875136" w14:textId="77777777" w:rsidR="00352E47" w:rsidRPr="00352E47" w:rsidRDefault="00352E47" w:rsidP="00352E47">
      <w:pPr>
        <w:spacing w:line="360" w:lineRule="auto"/>
        <w:ind w:left="720"/>
      </w:pPr>
      <w:hyperlink r:id="rId17" w:history="1">
        <w:r w:rsidRPr="00352E47">
          <w:rPr>
            <w:rStyle w:val="Hyperlink"/>
            <w:color w:val="000000" w:themeColor="text1"/>
          </w:rPr>
          <w:t>Exhibit D | Restricting Access Across your Network</w:t>
        </w:r>
      </w:hyperlink>
    </w:p>
    <w:p w14:paraId="3B433FD0" w14:textId="77777777" w:rsidR="00352E47" w:rsidRPr="00352E47" w:rsidRDefault="00352E47" w:rsidP="00352E47">
      <w:pPr>
        <w:spacing w:line="360" w:lineRule="auto"/>
        <w:ind w:left="720"/>
      </w:pPr>
      <w:hyperlink r:id="rId18" w:history="1">
        <w:r w:rsidRPr="00352E47">
          <w:rPr>
            <w:rStyle w:val="Hyperlink"/>
            <w:color w:val="000000" w:themeColor="text1"/>
          </w:rPr>
          <w:t>Exhibit E | Running Regular Simulations</w:t>
        </w:r>
      </w:hyperlink>
    </w:p>
    <w:p w14:paraId="1DF3D513" w14:textId="77777777" w:rsidR="00352E47" w:rsidRPr="00352E47" w:rsidRDefault="00352E47" w:rsidP="00352E47">
      <w:pPr>
        <w:spacing w:line="360" w:lineRule="auto"/>
        <w:ind w:left="720"/>
      </w:pPr>
      <w:hyperlink r:id="rId19" w:history="1">
        <w:r w:rsidRPr="00352E47">
          <w:rPr>
            <w:rStyle w:val="Hyperlink"/>
            <w:color w:val="000000" w:themeColor="text1"/>
          </w:rPr>
          <w:t>Exhibit F | Understanding the Threat Landscape</w:t>
        </w:r>
      </w:hyperlink>
    </w:p>
    <w:p w14:paraId="2E41EA75" w14:textId="77777777" w:rsidR="00352E47" w:rsidRPr="00352E47" w:rsidRDefault="00352E47" w:rsidP="00352E47">
      <w:pPr>
        <w:spacing w:line="360" w:lineRule="auto"/>
        <w:ind w:left="720"/>
      </w:pPr>
      <w:hyperlink r:id="rId20" w:history="1">
        <w:r w:rsidRPr="00352E47">
          <w:rPr>
            <w:rStyle w:val="Hyperlink"/>
            <w:color w:val="000000" w:themeColor="text1"/>
          </w:rPr>
          <w:t>Exhibit G | Incident Response Notifications</w:t>
        </w:r>
      </w:hyperlink>
    </w:p>
    <w:p w14:paraId="31CC58F4" w14:textId="77777777" w:rsidR="00352E47" w:rsidRPr="00352E47" w:rsidRDefault="00352E47" w:rsidP="00352E47">
      <w:pPr>
        <w:spacing w:line="360" w:lineRule="auto"/>
        <w:ind w:left="720"/>
      </w:pPr>
      <w:hyperlink r:id="rId21" w:history="1">
        <w:r w:rsidRPr="00352E47">
          <w:rPr>
            <w:rStyle w:val="Hyperlink"/>
            <w:color w:val="000000" w:themeColor="text1"/>
          </w:rPr>
          <w:t>Exhibit H | Incident Response Alert Sources</w:t>
        </w:r>
      </w:hyperlink>
    </w:p>
    <w:p w14:paraId="077D694D" w14:textId="77777777" w:rsidR="00352E47" w:rsidRPr="00352E47" w:rsidRDefault="00352E47" w:rsidP="00352E47">
      <w:pPr>
        <w:spacing w:line="360" w:lineRule="auto"/>
        <w:ind w:left="720"/>
      </w:pPr>
      <w:hyperlink r:id="rId22" w:history="1">
        <w:r w:rsidRPr="00352E47">
          <w:rPr>
            <w:rStyle w:val="Hyperlink"/>
            <w:color w:val="000000" w:themeColor="text1"/>
          </w:rPr>
          <w:t>Exhibit I | Performing the Forensic Process</w:t>
        </w:r>
      </w:hyperlink>
    </w:p>
    <w:p w14:paraId="713D6E96" w14:textId="77777777" w:rsidR="00352E47" w:rsidRPr="00352E47" w:rsidRDefault="00352E47" w:rsidP="00352E47">
      <w:pPr>
        <w:spacing w:line="360" w:lineRule="auto"/>
        <w:ind w:left="720"/>
      </w:pPr>
      <w:hyperlink r:id="rId23" w:history="1">
        <w:r w:rsidRPr="00352E47">
          <w:rPr>
            <w:rStyle w:val="Hyperlink"/>
            <w:color w:val="000000" w:themeColor="text1"/>
          </w:rPr>
          <w:t>Exhibit J | Incident Response Readiness Checklist</w:t>
        </w:r>
      </w:hyperlink>
    </w:p>
    <w:p w14:paraId="5CC8527F" w14:textId="77777777" w:rsidR="00352E47" w:rsidRPr="00352E47" w:rsidRDefault="00352E47" w:rsidP="00352E47">
      <w:pPr>
        <w:spacing w:line="360" w:lineRule="auto"/>
        <w:ind w:left="720"/>
      </w:pPr>
      <w:hyperlink r:id="rId24" w:history="1">
        <w:r w:rsidRPr="00352E47">
          <w:rPr>
            <w:rStyle w:val="Hyperlink"/>
            <w:color w:val="000000" w:themeColor="text1"/>
          </w:rPr>
          <w:t>Exhibit K | Incident Response Implementation Guidance</w:t>
        </w:r>
      </w:hyperlink>
    </w:p>
    <w:p w14:paraId="0C11C275" w14:textId="77777777" w:rsidR="00352E47" w:rsidRPr="00352E47" w:rsidRDefault="00352E47" w:rsidP="00352E47">
      <w:pPr>
        <w:spacing w:line="360" w:lineRule="auto"/>
        <w:ind w:left="720"/>
      </w:pPr>
      <w:hyperlink r:id="rId25" w:history="1">
        <w:r w:rsidRPr="00352E47">
          <w:rPr>
            <w:rStyle w:val="Hyperlink"/>
            <w:color w:val="000000" w:themeColor="text1"/>
          </w:rPr>
          <w:t>Exhibit L | Incident Response Network Management</w:t>
        </w:r>
      </w:hyperlink>
    </w:p>
    <w:p w14:paraId="205DC0B2" w14:textId="4022C3A5" w:rsidR="00352E47" w:rsidRPr="00352E47" w:rsidRDefault="00352E47" w:rsidP="00352E47">
      <w:pPr>
        <w:spacing w:line="360" w:lineRule="auto"/>
        <w:ind w:left="720"/>
      </w:pPr>
      <w:hyperlink r:id="rId26" w:history="1">
        <w:r w:rsidRPr="00352E47">
          <w:rPr>
            <w:rStyle w:val="Hyperlink"/>
            <w:color w:val="000000" w:themeColor="text1"/>
          </w:rPr>
          <w:t xml:space="preserve">Exhibit M | Cybersecurity in </w:t>
        </w:r>
        <w:r w:rsidR="00E974A4">
          <w:rPr>
            <w:rStyle w:val="Hyperlink"/>
            <w:color w:val="000000" w:themeColor="text1"/>
          </w:rPr>
          <w:t>Financial</w:t>
        </w:r>
      </w:hyperlink>
      <w:r w:rsidR="00E974A4">
        <w:rPr>
          <w:rStyle w:val="Hyperlink"/>
          <w:color w:val="000000" w:themeColor="text1"/>
        </w:rPr>
        <w:t xml:space="preserve"> Institutions</w:t>
      </w:r>
    </w:p>
    <w:p w14:paraId="771C6E49" w14:textId="77777777" w:rsidR="00E27BDA" w:rsidRDefault="00E27BDA" w:rsidP="007D6D79">
      <w:pPr>
        <w:pStyle w:val="TableParagraph"/>
      </w:pPr>
    </w:p>
    <w:p w14:paraId="00263FF3" w14:textId="77777777" w:rsidR="00D931FD" w:rsidRPr="00C5359F" w:rsidRDefault="00D931FD" w:rsidP="00F822B4">
      <w:pPr>
        <w:pStyle w:val="TableParagraph"/>
        <w:rPr>
          <w:rFonts w:ascii="Biome Light" w:hAnsi="Biome Light" w:cs="Biome Light"/>
        </w:rPr>
      </w:pPr>
    </w:p>
    <w:p w14:paraId="1A392A4C" w14:textId="77777777" w:rsidR="003B0FF5" w:rsidRPr="00C5359F" w:rsidRDefault="003B0FF5" w:rsidP="00C5359F">
      <w:pPr>
        <w:pStyle w:val="Revision"/>
        <w:widowControl w:val="0"/>
        <w:autoSpaceDE w:val="0"/>
        <w:autoSpaceDN w:val="0"/>
        <w:rPr>
          <w:rFonts w:ascii="Biome Light" w:hAnsi="Biome Light" w:cs="Biome Light"/>
        </w:rPr>
        <w:sectPr w:rsidR="003B0FF5" w:rsidRPr="00C5359F" w:rsidSect="0030250F">
          <w:footerReference w:type="default" r:id="rId27"/>
          <w:pgSz w:w="12240" w:h="15840" w:code="1"/>
          <w:pgMar w:top="1080" w:right="1080" w:bottom="1080" w:left="1080" w:header="720" w:footer="253" w:gutter="0"/>
          <w:pgNumType w:fmt="lowerRoman" w:start="1"/>
          <w:cols w:space="720"/>
        </w:sectPr>
      </w:pPr>
    </w:p>
    <w:p w14:paraId="5FDCBC05" w14:textId="0056C96A" w:rsidR="0012735D" w:rsidRPr="00C5359F" w:rsidRDefault="002E738C" w:rsidP="00C5359F">
      <w:pPr>
        <w:pStyle w:val="Heading1"/>
      </w:pPr>
      <w:bookmarkStart w:id="0" w:name="_Toc170119202"/>
      <w:bookmarkStart w:id="1" w:name="_Toc172021035"/>
      <w:r w:rsidRPr="00C5359F">
        <w:lastRenderedPageBreak/>
        <w:t>Introduction</w:t>
      </w:r>
      <w:bookmarkEnd w:id="0"/>
      <w:bookmarkEnd w:id="1"/>
    </w:p>
    <w:p w14:paraId="39428BE2" w14:textId="2D852EA7" w:rsidR="00305ADF" w:rsidRPr="00C5359F" w:rsidRDefault="002E738C" w:rsidP="0012735D">
      <w:pPr>
        <w:rPr>
          <w:rFonts w:ascii="Biome Light" w:hAnsi="Biome Light" w:cs="Biome Light"/>
        </w:rPr>
      </w:pPr>
      <w:r w:rsidRPr="00C5359F">
        <w:rPr>
          <w:rFonts w:ascii="Biome Light" w:hAnsi="Biome Light" w:cs="Biome Light"/>
        </w:rPr>
        <w:t>S</w:t>
      </w:r>
      <w:r w:rsidR="00305ADF" w:rsidRPr="00C5359F">
        <w:rPr>
          <w:rFonts w:ascii="Biome Light" w:hAnsi="Biome Light" w:cs="Biome Light"/>
        </w:rPr>
        <w:t>ecurity incident response has become an important component of information technology programs. Because performing incident response effectively is a complex undertaking, establishing a successful incident response capability requires substantial planning and resources. This publication assists organizations in establishing computer security incident response capabilities and handling incidents efficiently and effectively. This publication provides guidelines for incident handling, particularly for analyzing incident-related data and determining the appropriate response to each incident. The guidelines can be followed independently of particular hardware platforms, operating systems, protocols, or applications.</w:t>
      </w:r>
    </w:p>
    <w:p w14:paraId="63A37D05" w14:textId="77777777" w:rsidR="002C032F" w:rsidRPr="00C5359F" w:rsidRDefault="002C032F" w:rsidP="0012735D">
      <w:pPr>
        <w:rPr>
          <w:rFonts w:ascii="Biome Light" w:hAnsi="Biome Light" w:cs="Biome Light"/>
        </w:rPr>
      </w:pPr>
    </w:p>
    <w:p w14:paraId="7BAA7ED5" w14:textId="584BF949" w:rsidR="00557634" w:rsidRPr="00C5359F" w:rsidRDefault="004E1F35" w:rsidP="00C5359F">
      <w:pPr>
        <w:pStyle w:val="Heading1"/>
      </w:pPr>
      <w:bookmarkStart w:id="2" w:name="_Toc170119203"/>
      <w:bookmarkStart w:id="3" w:name="_Toc172021036"/>
      <w:r w:rsidRPr="00C5359F">
        <w:t>Cybersecurity</w:t>
      </w:r>
      <w:r w:rsidR="00557634" w:rsidRPr="00C5359F">
        <w:t xml:space="preserve"> Laws in the United States</w:t>
      </w:r>
      <w:bookmarkEnd w:id="2"/>
      <w:bookmarkEnd w:id="3"/>
      <w:r w:rsidR="00557634" w:rsidRPr="00C5359F">
        <w:t> </w:t>
      </w:r>
    </w:p>
    <w:p w14:paraId="56D0BDCB" w14:textId="33789F94" w:rsidR="00557634" w:rsidRPr="00C5359F" w:rsidRDefault="004E1F35" w:rsidP="00DF2F58">
      <w:pPr>
        <w:pStyle w:val="Heading3"/>
        <w:tabs>
          <w:tab w:val="clear" w:pos="1080"/>
          <w:tab w:val="left" w:pos="720"/>
        </w:tabs>
        <w:ind w:left="0"/>
        <w:rPr>
          <w:rFonts w:ascii="Biome Light" w:hAnsi="Biome Light" w:cs="Biome Light"/>
          <w:color w:val="auto"/>
        </w:rPr>
      </w:pPr>
      <w:bookmarkStart w:id="4" w:name="_Toc170119204"/>
      <w:bookmarkStart w:id="5" w:name="_Toc172021037"/>
      <w:r w:rsidRPr="00C5359F">
        <w:rPr>
          <w:rFonts w:ascii="Biome Light" w:hAnsi="Biome Light" w:cs="Biome Light"/>
          <w:color w:val="auto"/>
        </w:rPr>
        <w:t>1.</w:t>
      </w:r>
      <w:r w:rsidRPr="00C5359F">
        <w:rPr>
          <w:rFonts w:ascii="Biome Light" w:hAnsi="Biome Light" w:cs="Biome Light"/>
          <w:color w:val="auto"/>
        </w:rPr>
        <w:tab/>
      </w:r>
      <w:r w:rsidR="00557634" w:rsidRPr="00C5359F">
        <w:rPr>
          <w:rFonts w:ascii="Biome Light" w:hAnsi="Biome Light" w:cs="Biome Light"/>
          <w:color w:val="auto"/>
        </w:rPr>
        <w:t>Federal Government</w:t>
      </w:r>
      <w:bookmarkEnd w:id="4"/>
      <w:bookmarkEnd w:id="5"/>
    </w:p>
    <w:p w14:paraId="210DFDDF" w14:textId="18560B5F" w:rsidR="00557634" w:rsidRPr="00C5359F" w:rsidRDefault="00802149" w:rsidP="00557634">
      <w:pPr>
        <w:spacing w:line="22" w:lineRule="atLeast"/>
        <w:rPr>
          <w:rFonts w:ascii="Biome Light" w:eastAsia="Times New Roman" w:hAnsi="Biome Light" w:cs="Biome Light"/>
          <w:color w:val="auto"/>
          <w:spacing w:val="3"/>
        </w:rPr>
      </w:pPr>
      <w:r w:rsidRPr="00C5359F">
        <w:rPr>
          <w:rFonts w:ascii="Biome Light" w:eastAsia="Times New Roman" w:hAnsi="Biome Light" w:cs="Biome Light"/>
          <w:color w:val="auto"/>
          <w:spacing w:val="3"/>
        </w:rPr>
        <w:tab/>
      </w:r>
      <w:r w:rsidR="00557634" w:rsidRPr="00C5359F">
        <w:rPr>
          <w:rFonts w:ascii="Biome Light" w:eastAsia="Times New Roman" w:hAnsi="Biome Light" w:cs="Biome Light"/>
          <w:color w:val="auto"/>
          <w:spacing w:val="3"/>
        </w:rPr>
        <w:t>In the United States, there are three main federal cybersecurity regulations: </w:t>
      </w:r>
    </w:p>
    <w:p w14:paraId="30D127C8" w14:textId="77777777" w:rsidR="00557634" w:rsidRPr="00C5359F" w:rsidRDefault="00557634" w:rsidP="00427AB2">
      <w:pPr>
        <w:widowControl/>
        <w:numPr>
          <w:ilvl w:val="0"/>
          <w:numId w:val="41"/>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Health Insurance Portability and Accountability Act (HIPAA) (1996):</w:t>
      </w:r>
      <w:r w:rsidRPr="00C5359F">
        <w:rPr>
          <w:rFonts w:ascii="Biome Light" w:eastAsia="Times New Roman" w:hAnsi="Biome Light" w:cs="Biome Light"/>
          <w:color w:val="auto"/>
        </w:rPr>
        <w:t> Enacted by 104th United States Congress, the </w:t>
      </w:r>
      <w:hyperlink r:id="rId28" w:tgtFrame="_blank" w:history="1">
        <w:r w:rsidRPr="00C5359F">
          <w:rPr>
            <w:rFonts w:ascii="Biome Light" w:eastAsia="Times New Roman" w:hAnsi="Biome Light" w:cs="Biome Light"/>
            <w:color w:val="auto"/>
            <w:spacing w:val="3"/>
          </w:rPr>
          <w:t>Health Insurance Portability and Accountability Act</w:t>
        </w:r>
      </w:hyperlink>
      <w:r w:rsidRPr="00C5359F">
        <w:rPr>
          <w:rFonts w:ascii="Biome Light" w:eastAsia="Times New Roman" w:hAnsi="Biome Light" w:cs="Biome Light"/>
          <w:color w:val="auto"/>
        </w:rPr>
        <w:t> attempts to control and modernize medical and healthcare information flow.  </w:t>
      </w:r>
    </w:p>
    <w:p w14:paraId="62F00057" w14:textId="77777777" w:rsidR="00557634" w:rsidRPr="00C5359F" w:rsidRDefault="00557634" w:rsidP="00427AB2">
      <w:pPr>
        <w:widowControl/>
        <w:numPr>
          <w:ilvl w:val="0"/>
          <w:numId w:val="41"/>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Gramm-Leach-Bliley Act (1999): </w:t>
      </w:r>
      <w:r w:rsidRPr="00C5359F">
        <w:rPr>
          <w:rFonts w:ascii="Biome Light" w:eastAsia="Times New Roman" w:hAnsi="Biome Light" w:cs="Biome Light"/>
          <w:color w:val="auto"/>
        </w:rPr>
        <w:t>Enacted by the 106th United States Congress, The </w:t>
      </w:r>
      <w:hyperlink r:id="rId29" w:tgtFrame="_blank" w:history="1">
        <w:r w:rsidRPr="00C5359F">
          <w:rPr>
            <w:rFonts w:ascii="Biome Light" w:eastAsia="Times New Roman" w:hAnsi="Biome Light" w:cs="Biome Light"/>
            <w:color w:val="auto"/>
            <w:spacing w:val="3"/>
          </w:rPr>
          <w:t>Gramm-Leach-Bliley Act</w:t>
        </w:r>
      </w:hyperlink>
      <w:r w:rsidRPr="00C5359F">
        <w:rPr>
          <w:rFonts w:ascii="Biome Light" w:eastAsia="Times New Roman" w:hAnsi="Biome Light" w:cs="Biome Light"/>
          <w:color w:val="auto"/>
        </w:rPr>
        <w:t> made it mandatory for financial institutions, meaning companies that provide consumers products or services like loans, financial or investment advice, or insurance to explain their information-sharing practices to their customers and to safeguard their sensitive data. </w:t>
      </w:r>
    </w:p>
    <w:p w14:paraId="2C49FDE5" w14:textId="77777777" w:rsidR="00557634" w:rsidRPr="00C5359F" w:rsidRDefault="00557634" w:rsidP="00427AB2">
      <w:pPr>
        <w:widowControl/>
        <w:numPr>
          <w:ilvl w:val="0"/>
          <w:numId w:val="41"/>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Homeland Security Act (2002): </w:t>
      </w:r>
      <w:r w:rsidRPr="00C5359F">
        <w:rPr>
          <w:rFonts w:ascii="Biome Light" w:eastAsia="Times New Roman" w:hAnsi="Biome Light" w:cs="Biome Light"/>
          <w:color w:val="auto"/>
        </w:rPr>
        <w:t>The </w:t>
      </w:r>
      <w:hyperlink r:id="rId30" w:tgtFrame="_blank" w:history="1">
        <w:r w:rsidRPr="00C5359F">
          <w:rPr>
            <w:rFonts w:ascii="Biome Light" w:eastAsia="Times New Roman" w:hAnsi="Biome Light" w:cs="Biome Light"/>
            <w:color w:val="auto"/>
            <w:spacing w:val="3"/>
          </w:rPr>
          <w:t>Homeland Security Act</w:t>
        </w:r>
      </w:hyperlink>
      <w:r w:rsidRPr="00C5359F">
        <w:rPr>
          <w:rFonts w:ascii="Biome Light" w:eastAsia="Times New Roman" w:hAnsi="Biome Light" w:cs="Biome Light"/>
          <w:color w:val="auto"/>
        </w:rPr>
        <w:t> included the Federal Information Security Management Act (FISMA), which attempts to recognize the importance of information security to the economic and national security interests of the United States. </w:t>
      </w:r>
    </w:p>
    <w:p w14:paraId="2D9E106F" w14:textId="77777777" w:rsidR="00557634" w:rsidRPr="00C5359F" w:rsidRDefault="00557634" w:rsidP="00427AB2">
      <w:pPr>
        <w:widowControl/>
        <w:numPr>
          <w:ilvl w:val="0"/>
          <w:numId w:val="41"/>
        </w:numPr>
        <w:autoSpaceDE/>
        <w:autoSpaceDN/>
        <w:spacing w:line="22" w:lineRule="atLeast"/>
        <w:jc w:val="left"/>
        <w:rPr>
          <w:rFonts w:ascii="Biome Light" w:eastAsia="Times New Roman" w:hAnsi="Biome Light" w:cs="Biome Light"/>
          <w:color w:val="auto"/>
        </w:rPr>
      </w:pPr>
      <w:hyperlink r:id="rId31" w:tgtFrame="_blank" w:history="1">
        <w:r w:rsidRPr="00C5359F">
          <w:rPr>
            <w:rFonts w:ascii="Biome Light" w:eastAsia="Times New Roman" w:hAnsi="Biome Light" w:cs="Biome Light"/>
            <w:b/>
            <w:bCs/>
            <w:color w:val="auto"/>
            <w:spacing w:val="3"/>
          </w:rPr>
          <w:t>The Cybersecurity Information Sharing Act</w:t>
        </w:r>
      </w:hyperlink>
      <w:r w:rsidRPr="00C5359F">
        <w:rPr>
          <w:rFonts w:ascii="Biome Light" w:eastAsia="Times New Roman" w:hAnsi="Biome Light" w:cs="Biome Light"/>
          <w:b/>
          <w:bCs/>
          <w:color w:val="auto"/>
        </w:rPr>
        <w:t> (CISA):</w:t>
      </w:r>
      <w:r w:rsidRPr="00C5359F">
        <w:rPr>
          <w:rFonts w:ascii="Biome Light" w:eastAsia="Times New Roman" w:hAnsi="Biome Light" w:cs="Biome Light"/>
          <w:color w:val="auto"/>
        </w:rPr>
        <w:t> Encourages the sharing of cyber threat information between the government and private sector. </w:t>
      </w:r>
    </w:p>
    <w:p w14:paraId="6DEB9D06" w14:textId="268580F1" w:rsidR="00802149" w:rsidRPr="00C5359F" w:rsidRDefault="00557634" w:rsidP="00427AB2">
      <w:pPr>
        <w:widowControl/>
        <w:numPr>
          <w:ilvl w:val="0"/>
          <w:numId w:val="41"/>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The Federal Information Security Management Act (FISMA): </w:t>
      </w:r>
      <w:r w:rsidRPr="00C5359F">
        <w:rPr>
          <w:rFonts w:ascii="Biome Light" w:eastAsia="Times New Roman" w:hAnsi="Biome Light" w:cs="Biome Light"/>
          <w:color w:val="auto"/>
        </w:rPr>
        <w:t>Mandates federal agencies to implement comprehensive information security programs.</w:t>
      </w:r>
    </w:p>
    <w:p w14:paraId="48805467" w14:textId="6AB054D8" w:rsidR="00557634" w:rsidRPr="00C5359F" w:rsidRDefault="00557634" w:rsidP="001C0268">
      <w:pPr>
        <w:pStyle w:val="Heading3"/>
        <w:tabs>
          <w:tab w:val="clear" w:pos="1080"/>
        </w:tabs>
        <w:ind w:left="0"/>
        <w:rPr>
          <w:rFonts w:ascii="Biome Light" w:hAnsi="Biome Light" w:cs="Biome Light"/>
        </w:rPr>
      </w:pPr>
      <w:bookmarkStart w:id="6" w:name="_Toc170119205"/>
      <w:bookmarkStart w:id="7" w:name="_Toc172021038"/>
      <w:r w:rsidRPr="00C5359F">
        <w:rPr>
          <w:rFonts w:ascii="Biome Light" w:hAnsi="Biome Light" w:cs="Biome Light"/>
        </w:rPr>
        <w:t xml:space="preserve">2. </w:t>
      </w:r>
      <w:r w:rsidR="00802149" w:rsidRPr="00C5359F">
        <w:rPr>
          <w:rFonts w:ascii="Biome Light" w:hAnsi="Biome Light" w:cs="Biome Light"/>
        </w:rPr>
        <w:tab/>
      </w:r>
      <w:r w:rsidRPr="00C5359F">
        <w:rPr>
          <w:rFonts w:ascii="Biome Light" w:hAnsi="Biome Light" w:cs="Biome Light"/>
        </w:rPr>
        <w:t>State Government</w:t>
      </w:r>
      <w:bookmarkEnd w:id="6"/>
      <w:bookmarkEnd w:id="7"/>
    </w:p>
    <w:p w14:paraId="7E32D605" w14:textId="77777777" w:rsidR="00557634" w:rsidRPr="00C5359F" w:rsidRDefault="00557634" w:rsidP="00802149">
      <w:pPr>
        <w:pStyle w:val="BodyTextIndent"/>
        <w:rPr>
          <w:rFonts w:ascii="Biome Light" w:hAnsi="Biome Light" w:cs="Biome Light"/>
          <w:color w:val="auto"/>
        </w:rPr>
      </w:pPr>
      <w:r w:rsidRPr="00C5359F">
        <w:rPr>
          <w:rFonts w:ascii="Biome Light" w:hAnsi="Biome Light" w:cs="Biome Light"/>
          <w:color w:val="auto"/>
        </w:rPr>
        <w:t>State government regulations attempt to improve cybersecurity by making valuable information, like organizations with weak cybersecurity, known to the public.  </w:t>
      </w:r>
    </w:p>
    <w:p w14:paraId="7F497F84" w14:textId="77777777" w:rsidR="00557634" w:rsidRPr="00C5359F" w:rsidRDefault="00557634" w:rsidP="00427AB2">
      <w:pPr>
        <w:widowControl/>
        <w:numPr>
          <w:ilvl w:val="0"/>
          <w:numId w:val="42"/>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Notice of Security Breach Act (2003): </w:t>
      </w:r>
      <w:r w:rsidRPr="00C5359F">
        <w:rPr>
          <w:rFonts w:ascii="Biome Light" w:eastAsia="Times New Roman" w:hAnsi="Biome Light" w:cs="Biome Light"/>
          <w:color w:val="auto"/>
        </w:rPr>
        <w:t>After this act was enacted, companies that handled sensitive customer data (such as names, credit card numbers, social security numbers, driver’s license numbers, medical records, or financial information) were required to publicly disclose any security or data breach that has happened within their organization. </w:t>
      </w:r>
    </w:p>
    <w:p w14:paraId="41ADD4FA" w14:textId="77777777" w:rsidR="00557634" w:rsidRPr="00C5359F" w:rsidRDefault="00557634" w:rsidP="00427AB2">
      <w:pPr>
        <w:widowControl/>
        <w:numPr>
          <w:ilvl w:val="0"/>
          <w:numId w:val="42"/>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California Assembly Bill 1950 (2004):</w:t>
      </w:r>
      <w:r w:rsidRPr="00C5359F">
        <w:rPr>
          <w:rFonts w:ascii="Biome Light" w:eastAsia="Times New Roman" w:hAnsi="Biome Light" w:cs="Biome Light"/>
          <w:color w:val="auto"/>
        </w:rPr>
        <w:t> This regulation was passed by the California State Legislature back in 2004 and made a requirement for companies to maintain a reasonable level of cybersecurity, along with extending those security practices to their business partners to maintain an acceptable standard of cybersecurity.  </w:t>
      </w:r>
    </w:p>
    <w:p w14:paraId="614E4F09" w14:textId="77777777" w:rsidR="000809F7" w:rsidRPr="00C5359F" w:rsidRDefault="000809F7" w:rsidP="002A1DAE">
      <w:pPr>
        <w:pStyle w:val="Heading3"/>
        <w:keepNext/>
        <w:keepLines/>
        <w:widowControl/>
        <w:tabs>
          <w:tab w:val="clear" w:pos="1080"/>
        </w:tabs>
        <w:ind w:left="0"/>
        <w:rPr>
          <w:rFonts w:ascii="Biome Light" w:hAnsi="Biome Light" w:cs="Biome Light"/>
        </w:rPr>
      </w:pPr>
    </w:p>
    <w:p w14:paraId="44D0558F" w14:textId="79D451AD" w:rsidR="00557634" w:rsidRPr="00C5359F" w:rsidRDefault="00557634" w:rsidP="002A1DAE">
      <w:pPr>
        <w:pStyle w:val="Heading3"/>
        <w:keepNext/>
        <w:keepLines/>
        <w:widowControl/>
        <w:tabs>
          <w:tab w:val="clear" w:pos="1080"/>
        </w:tabs>
        <w:ind w:left="0"/>
        <w:rPr>
          <w:rFonts w:ascii="Biome Light" w:hAnsi="Biome Light" w:cs="Biome Light"/>
        </w:rPr>
      </w:pPr>
      <w:bookmarkStart w:id="8" w:name="_Toc170119206"/>
      <w:bookmarkStart w:id="9" w:name="_Toc172021039"/>
      <w:r w:rsidRPr="00C5359F">
        <w:rPr>
          <w:rFonts w:ascii="Biome Light" w:hAnsi="Biome Light" w:cs="Biome Light"/>
        </w:rPr>
        <w:t xml:space="preserve">3. </w:t>
      </w:r>
      <w:r w:rsidR="00802149" w:rsidRPr="00C5359F">
        <w:rPr>
          <w:rFonts w:ascii="Biome Light" w:hAnsi="Biome Light" w:cs="Biome Light"/>
        </w:rPr>
        <w:tab/>
      </w:r>
      <w:r w:rsidRPr="00C5359F">
        <w:rPr>
          <w:rFonts w:ascii="Biome Light" w:hAnsi="Biome Light" w:cs="Biome Light"/>
        </w:rPr>
        <w:t>Proposed Regulation</w:t>
      </w:r>
      <w:bookmarkEnd w:id="8"/>
      <w:bookmarkEnd w:id="9"/>
    </w:p>
    <w:p w14:paraId="076F2785" w14:textId="77777777" w:rsidR="00557634" w:rsidRPr="00C5359F" w:rsidRDefault="00557634" w:rsidP="002A1DAE">
      <w:pPr>
        <w:pStyle w:val="BodyTextIndent"/>
        <w:keepNext/>
        <w:keepLines/>
        <w:widowControl/>
        <w:rPr>
          <w:rFonts w:ascii="Biome Light" w:hAnsi="Biome Light" w:cs="Biome Light"/>
          <w:color w:val="auto"/>
        </w:rPr>
      </w:pPr>
      <w:r w:rsidRPr="00C5359F">
        <w:rPr>
          <w:rFonts w:ascii="Biome Light" w:hAnsi="Biome Light" w:cs="Biome Light"/>
          <w:color w:val="auto"/>
        </w:rPr>
        <w:t>Other numerous bills have been proposed by the US Congress over the past few years that expand upon cybersecurity regulations: </w:t>
      </w:r>
    </w:p>
    <w:p w14:paraId="4E4BC141" w14:textId="335C7A85" w:rsidR="00557634" w:rsidRPr="00C5359F" w:rsidRDefault="00557634" w:rsidP="00427AB2">
      <w:pPr>
        <w:widowControl/>
        <w:numPr>
          <w:ilvl w:val="0"/>
          <w:numId w:val="43"/>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Consumer Data Security and Notification Act: </w:t>
      </w:r>
      <w:r w:rsidRPr="00C5359F">
        <w:rPr>
          <w:rFonts w:ascii="Biome Light" w:eastAsia="Times New Roman" w:hAnsi="Biome Light" w:cs="Biome Light"/>
          <w:color w:val="auto"/>
        </w:rPr>
        <w:t>This act expands upon the Gramm-Leach-Bliley Act by requiring financial institutions to disclose any data or</w:t>
      </w:r>
      <w:r w:rsidR="00802149" w:rsidRPr="00C5359F">
        <w:rPr>
          <w:rFonts w:ascii="Biome Light" w:eastAsia="Times New Roman" w:hAnsi="Biome Light" w:cs="Biome Light"/>
          <w:color w:val="auto"/>
        </w:rPr>
        <w:t xml:space="preserve"> security breaches. </w:t>
      </w:r>
    </w:p>
    <w:p w14:paraId="4B41AD55" w14:textId="77777777" w:rsidR="00557634" w:rsidRPr="00C5359F" w:rsidRDefault="00557634" w:rsidP="00427AB2">
      <w:pPr>
        <w:widowControl/>
        <w:numPr>
          <w:ilvl w:val="0"/>
          <w:numId w:val="43"/>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Securely Protect Yourself Against Cyber Trespass Act (SPY ACT):</w:t>
      </w:r>
      <w:r w:rsidRPr="00C5359F">
        <w:rPr>
          <w:rFonts w:ascii="Biome Light" w:eastAsia="Times New Roman" w:hAnsi="Biome Light" w:cs="Biome Light"/>
          <w:color w:val="auto"/>
        </w:rPr>
        <w:t> The SPY ACT was passed by the US House of Representatives in 2005 but died in the US Senate. It focused on phishing and spyware scams.  </w:t>
      </w:r>
    </w:p>
    <w:p w14:paraId="31A3841A" w14:textId="77777777" w:rsidR="00557634" w:rsidRPr="00C5359F" w:rsidRDefault="00557634" w:rsidP="00427AB2">
      <w:pPr>
        <w:widowControl/>
        <w:numPr>
          <w:ilvl w:val="0"/>
          <w:numId w:val="43"/>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Cybersecurity Act of 2012:</w:t>
      </w:r>
      <w:r w:rsidRPr="00C5359F">
        <w:rPr>
          <w:rFonts w:ascii="Biome Light" w:eastAsia="Times New Roman" w:hAnsi="Biome Light" w:cs="Biome Light"/>
          <w:color w:val="auto"/>
        </w:rPr>
        <w:t> This act also failed to pass the US Senate when it was proposed back in 2012. It proposed anti-cybercrime law and aimed to improve the cybersecurity infrastructure and protect it from cyberattacks, which businesses would be encouraged to adopt through incentives such as liability protection. </w:t>
      </w:r>
    </w:p>
    <w:p w14:paraId="690F9456" w14:textId="77777777" w:rsidR="00557634" w:rsidRPr="00C5359F" w:rsidRDefault="00557634" w:rsidP="00427AB2">
      <w:pPr>
        <w:widowControl/>
        <w:numPr>
          <w:ilvl w:val="0"/>
          <w:numId w:val="43"/>
        </w:numPr>
        <w:autoSpaceDE/>
        <w:autoSpaceDN/>
        <w:spacing w:line="22" w:lineRule="atLeast"/>
        <w:jc w:val="left"/>
        <w:rPr>
          <w:rFonts w:ascii="Biome Light" w:eastAsia="Times New Roman" w:hAnsi="Biome Light" w:cs="Biome Light"/>
          <w:color w:val="auto"/>
        </w:rPr>
      </w:pPr>
      <w:r w:rsidRPr="00C5359F">
        <w:rPr>
          <w:rFonts w:ascii="Biome Light" w:eastAsia="Times New Roman" w:hAnsi="Biome Light" w:cs="Biome Light"/>
          <w:b/>
          <w:bCs/>
          <w:color w:val="auto"/>
        </w:rPr>
        <w:t>Cybersecurity National Security Action Plan (CNAP):</w:t>
      </w:r>
      <w:r w:rsidRPr="00C5359F">
        <w:rPr>
          <w:rFonts w:ascii="Biome Light" w:eastAsia="Times New Roman" w:hAnsi="Biome Light" w:cs="Biome Light"/>
          <w:color w:val="auto"/>
        </w:rPr>
        <w:t> Developed by President Obama in 2016, the main objective of the plan was to create awareness among the public about the growing threat of cybercrimes and inform them how they could improve and control digital security.  </w:t>
      </w:r>
    </w:p>
    <w:p w14:paraId="15BA9E9B" w14:textId="7EDB2A6F" w:rsidR="00557634" w:rsidRPr="00C5359F" w:rsidRDefault="00557634" w:rsidP="00140DD2">
      <w:pPr>
        <w:pStyle w:val="Heading3"/>
        <w:tabs>
          <w:tab w:val="clear" w:pos="1080"/>
        </w:tabs>
        <w:ind w:left="0"/>
        <w:rPr>
          <w:rFonts w:ascii="Biome Light" w:hAnsi="Biome Light" w:cs="Biome Light"/>
        </w:rPr>
      </w:pPr>
      <w:bookmarkStart w:id="10" w:name="_Toc170119207"/>
      <w:bookmarkStart w:id="11" w:name="_Toc172021040"/>
      <w:r w:rsidRPr="00C5359F">
        <w:rPr>
          <w:rFonts w:ascii="Biome Light" w:hAnsi="Biome Light" w:cs="Biome Light"/>
        </w:rPr>
        <w:t xml:space="preserve">4. </w:t>
      </w:r>
      <w:r w:rsidR="00802149" w:rsidRPr="00C5359F">
        <w:rPr>
          <w:rFonts w:ascii="Biome Light" w:hAnsi="Biome Light" w:cs="Biome Light"/>
        </w:rPr>
        <w:tab/>
      </w:r>
      <w:r w:rsidRPr="00C5359F">
        <w:rPr>
          <w:rFonts w:ascii="Biome Light" w:hAnsi="Biome Light" w:cs="Biome Light"/>
        </w:rPr>
        <w:t>Other Government Efforts</w:t>
      </w:r>
      <w:bookmarkEnd w:id="10"/>
      <w:bookmarkEnd w:id="11"/>
    </w:p>
    <w:p w14:paraId="1B2E833B" w14:textId="4B90E2DF" w:rsidR="00DA1E9E" w:rsidRPr="00C5359F" w:rsidRDefault="00557634" w:rsidP="006937AA">
      <w:pPr>
        <w:spacing w:line="240" w:lineRule="auto"/>
        <w:ind w:left="720"/>
        <w:jc w:val="left"/>
        <w:rPr>
          <w:rFonts w:ascii="Biome Light" w:eastAsia="Times New Roman" w:hAnsi="Biome Light" w:cs="Biome Light"/>
          <w:color w:val="auto"/>
          <w:spacing w:val="3"/>
        </w:rPr>
      </w:pPr>
      <w:r w:rsidRPr="00C5359F">
        <w:rPr>
          <w:rFonts w:ascii="Biome Light" w:eastAsia="Times New Roman" w:hAnsi="Biome Light" w:cs="Biome Light"/>
          <w:color w:val="auto"/>
          <w:spacing w:val="3"/>
        </w:rPr>
        <w:t>The federal government of the United States has made attempts to improve cybersecurity by allocating more resources to research and collaborating with the private sector to declare appropriate standards and enact important cyber laws. Besides that, the government has started different awareness programs through social media to make the public more conscious of the threats of cybercrimes</w:t>
      </w:r>
      <w:r w:rsidR="006937AA" w:rsidRPr="00C5359F">
        <w:rPr>
          <w:rFonts w:ascii="Biome Light" w:eastAsia="Times New Roman" w:hAnsi="Biome Light" w:cs="Biome Light"/>
          <w:color w:val="auto"/>
          <w:spacing w:val="3"/>
        </w:rPr>
        <w:t>.</w:t>
      </w:r>
      <w:r w:rsidRPr="00C5359F">
        <w:rPr>
          <w:rFonts w:ascii="Biome Light" w:eastAsia="Times New Roman" w:hAnsi="Biome Light" w:cs="Biome Light"/>
          <w:color w:val="auto"/>
          <w:spacing w:val="3"/>
        </w:rPr>
        <w:t>  </w:t>
      </w:r>
    </w:p>
    <w:p w14:paraId="265259F4" w14:textId="77777777" w:rsidR="00DA1E9E" w:rsidRPr="00C5359F" w:rsidRDefault="00DA1E9E" w:rsidP="0035768C">
      <w:pPr>
        <w:spacing w:line="240" w:lineRule="auto"/>
        <w:ind w:left="720"/>
        <w:jc w:val="left"/>
        <w:rPr>
          <w:rFonts w:ascii="Biome Light" w:eastAsia="Times New Roman" w:hAnsi="Biome Light" w:cs="Biome Light"/>
          <w:color w:val="auto"/>
          <w:spacing w:val="3"/>
        </w:rPr>
      </w:pPr>
    </w:p>
    <w:p w14:paraId="45AA5FFC" w14:textId="5B6AB26F" w:rsidR="00D931FD" w:rsidRPr="00C5359F" w:rsidRDefault="00D931FD" w:rsidP="00C5359F">
      <w:pPr>
        <w:pStyle w:val="Heading1"/>
      </w:pPr>
      <w:bookmarkStart w:id="12" w:name="_Toc170119208"/>
      <w:bookmarkStart w:id="13" w:name="_Toc172021041"/>
      <w:r w:rsidRPr="00C5359F">
        <w:t xml:space="preserve">What is a </w:t>
      </w:r>
      <w:r w:rsidR="00BC7C7A" w:rsidRPr="00C5359F">
        <w:t>R</w:t>
      </w:r>
      <w:r w:rsidRPr="00C5359F">
        <w:t xml:space="preserve">ansomware </w:t>
      </w:r>
      <w:r w:rsidR="00BC7C7A" w:rsidRPr="00C5359F">
        <w:t>I</w:t>
      </w:r>
      <w:r w:rsidRPr="00C5359F">
        <w:t xml:space="preserve">ncident </w:t>
      </w:r>
      <w:r w:rsidR="00BC7C7A" w:rsidRPr="00C5359F">
        <w:t>R</w:t>
      </w:r>
      <w:r w:rsidRPr="00C5359F">
        <w:t xml:space="preserve">esponse (IR) </w:t>
      </w:r>
      <w:r w:rsidR="00BC7C7A" w:rsidRPr="00C5359F">
        <w:t>P</w:t>
      </w:r>
      <w:r w:rsidRPr="00C5359F">
        <w:t>laybook?</w:t>
      </w:r>
      <w:bookmarkEnd w:id="12"/>
      <w:bookmarkEnd w:id="13"/>
    </w:p>
    <w:p w14:paraId="17001E43" w14:textId="77777777" w:rsidR="00124866" w:rsidRPr="00C5359F" w:rsidRDefault="00D931FD" w:rsidP="00124866">
      <w:pPr>
        <w:rPr>
          <w:rFonts w:ascii="Biome Light" w:hAnsi="Biome Light" w:cs="Biome Light"/>
          <w:color w:val="auto"/>
        </w:rPr>
      </w:pPr>
      <w:r w:rsidRPr="00C5359F">
        <w:rPr>
          <w:rFonts w:ascii="Biome Light" w:hAnsi="Biome Light" w:cs="Biome Light"/>
          <w:color w:val="auto"/>
        </w:rPr>
        <w:t>A step-by-step guide that serves as a single source of truth to proactively mitigate, detect, respond, and recover from ransomware incidents. The playbook defines key stakeholders, processes, policies &amp; prevention plans to defend your organization.</w:t>
      </w:r>
      <w:r w:rsidR="00124866" w:rsidRPr="00C5359F">
        <w:rPr>
          <w:rFonts w:ascii="Biome Light" w:hAnsi="Biome Light" w:cs="Biome Light"/>
          <w:color w:val="auto"/>
        </w:rPr>
        <w:t xml:space="preserve"> </w:t>
      </w:r>
    </w:p>
    <w:p w14:paraId="40CF45F6" w14:textId="77777777" w:rsidR="00124866" w:rsidRPr="00C5359F" w:rsidRDefault="00124866" w:rsidP="00124866">
      <w:pPr>
        <w:rPr>
          <w:rFonts w:ascii="Biome Light" w:hAnsi="Biome Light" w:cs="Biome Light"/>
          <w:color w:val="auto"/>
        </w:rPr>
      </w:pPr>
    </w:p>
    <w:p w14:paraId="5A2A795A" w14:textId="0A6787BE" w:rsidR="00D931FD" w:rsidRPr="00C5359F" w:rsidRDefault="00D931FD" w:rsidP="00124866">
      <w:pPr>
        <w:rPr>
          <w:rFonts w:ascii="Biome Light" w:hAnsi="Biome Light" w:cs="Biome Light"/>
          <w:color w:val="auto"/>
        </w:rPr>
      </w:pPr>
      <w:r w:rsidRPr="00C5359F">
        <w:rPr>
          <w:rFonts w:ascii="Biome Light" w:hAnsi="Biome Light" w:cs="Biome Light"/>
          <w:color w:val="auto"/>
        </w:rPr>
        <w:t>Additionally, the playbook should be accompanied by other appropriate plans to ensure their processes are in place to restore normal operations quickly and to comply with applicable regulatory requirements.</w:t>
      </w:r>
    </w:p>
    <w:p w14:paraId="42797B2A" w14:textId="77777777" w:rsidR="0012735D" w:rsidRPr="00C5359F" w:rsidRDefault="0012735D" w:rsidP="0012735D">
      <w:pPr>
        <w:rPr>
          <w:rFonts w:ascii="Biome Light" w:hAnsi="Biome Light" w:cs="Biome Light"/>
          <w:color w:val="auto"/>
        </w:rPr>
      </w:pPr>
    </w:p>
    <w:p w14:paraId="44976631" w14:textId="77777777" w:rsidR="0012735D" w:rsidRPr="00C5359F" w:rsidRDefault="0012735D" w:rsidP="00C5359F">
      <w:pPr>
        <w:pStyle w:val="Heading1"/>
        <w:rPr>
          <w:spacing w:val="-2"/>
        </w:rPr>
      </w:pPr>
      <w:bookmarkStart w:id="14" w:name="_Toc170119209"/>
      <w:bookmarkStart w:id="15" w:name="_Toc172021042"/>
      <w:r w:rsidRPr="00C5359F">
        <w:t>Why</w:t>
      </w:r>
      <w:r w:rsidRPr="00C5359F">
        <w:rPr>
          <w:spacing w:val="-5"/>
        </w:rPr>
        <w:t xml:space="preserve"> </w:t>
      </w:r>
      <w:r w:rsidRPr="00C5359F">
        <w:t>is</w:t>
      </w:r>
      <w:r w:rsidRPr="00C5359F">
        <w:rPr>
          <w:spacing w:val="-2"/>
        </w:rPr>
        <w:t xml:space="preserve"> </w:t>
      </w:r>
      <w:r w:rsidRPr="00C5359F">
        <w:t>a ransomware</w:t>
      </w:r>
      <w:r w:rsidRPr="00C5359F">
        <w:rPr>
          <w:spacing w:val="-2"/>
        </w:rPr>
        <w:t xml:space="preserve"> </w:t>
      </w:r>
      <w:r w:rsidRPr="00C5359F">
        <w:t>IR playbook</w:t>
      </w:r>
      <w:r w:rsidRPr="00C5359F">
        <w:rPr>
          <w:spacing w:val="-1"/>
        </w:rPr>
        <w:t xml:space="preserve"> </w:t>
      </w:r>
      <w:r w:rsidRPr="00C5359F">
        <w:rPr>
          <w:spacing w:val="-2"/>
        </w:rPr>
        <w:t>needed?</w:t>
      </w:r>
      <w:bookmarkEnd w:id="14"/>
      <w:bookmarkEnd w:id="15"/>
    </w:p>
    <w:p w14:paraId="4FBAF25E" w14:textId="74BA18BC" w:rsidR="00E64DA3" w:rsidRPr="00C5359F" w:rsidRDefault="000E3894" w:rsidP="006C7C4A">
      <w:pPr>
        <w:pStyle w:val="ListParagraph"/>
        <w:numPr>
          <w:ilvl w:val="0"/>
          <w:numId w:val="1"/>
        </w:numPr>
        <w:rPr>
          <w:rFonts w:ascii="Biome Light" w:hAnsi="Biome Light" w:cs="Biome Light"/>
        </w:rPr>
      </w:pPr>
      <w:r w:rsidRPr="00C5359F">
        <w:rPr>
          <w:rFonts w:ascii="Biome Light" w:hAnsi="Biome Light" w:cs="Biome Light"/>
        </w:rPr>
        <w:t xml:space="preserve">To be prepared </w:t>
      </w:r>
      <w:r w:rsidR="005C01AD" w:rsidRPr="00C5359F">
        <w:rPr>
          <w:rFonts w:ascii="Biome Light" w:hAnsi="Biome Light" w:cs="Biome Light"/>
        </w:rPr>
        <w:t xml:space="preserve">to act in the event of an </w:t>
      </w:r>
      <w:r w:rsidR="000B1BDE" w:rsidRPr="00C5359F">
        <w:rPr>
          <w:rFonts w:ascii="Biome Light" w:hAnsi="Biome Light" w:cs="Biome Light"/>
        </w:rPr>
        <w:t xml:space="preserve">attack. </w:t>
      </w:r>
    </w:p>
    <w:p w14:paraId="144C99B3" w14:textId="61FA3304" w:rsidR="005C01AD" w:rsidRPr="00C5359F" w:rsidRDefault="005C01AD" w:rsidP="006C7C4A">
      <w:pPr>
        <w:pStyle w:val="ListParagraph"/>
        <w:numPr>
          <w:ilvl w:val="0"/>
          <w:numId w:val="1"/>
        </w:numPr>
        <w:rPr>
          <w:rFonts w:ascii="Biome Light" w:hAnsi="Biome Light" w:cs="Biome Light"/>
        </w:rPr>
      </w:pPr>
      <w:r w:rsidRPr="00C5359F">
        <w:rPr>
          <w:rFonts w:ascii="Biome Light" w:hAnsi="Biome Light" w:cs="Biome Light"/>
        </w:rPr>
        <w:t>Limit incident impact to save data, time and money</w:t>
      </w:r>
      <w:r w:rsidR="000B1BDE" w:rsidRPr="00C5359F">
        <w:rPr>
          <w:rFonts w:ascii="Biome Light" w:hAnsi="Biome Light" w:cs="Biome Light"/>
        </w:rPr>
        <w:t>.</w:t>
      </w:r>
    </w:p>
    <w:p w14:paraId="6EF3D33C" w14:textId="584684E6" w:rsidR="000B1BDE" w:rsidRPr="00C5359F" w:rsidRDefault="000B1BDE" w:rsidP="006C7C4A">
      <w:pPr>
        <w:pStyle w:val="ListParagraph"/>
        <w:numPr>
          <w:ilvl w:val="0"/>
          <w:numId w:val="1"/>
        </w:numPr>
        <w:rPr>
          <w:rFonts w:ascii="Biome Light" w:hAnsi="Biome Light" w:cs="Biome Light"/>
        </w:rPr>
      </w:pPr>
      <w:r w:rsidRPr="00C5359F">
        <w:rPr>
          <w:rFonts w:ascii="Biome Light" w:hAnsi="Biome Light" w:cs="Biome Light"/>
        </w:rPr>
        <w:t>Return to normal business operations as quickly as possible.</w:t>
      </w:r>
    </w:p>
    <w:p w14:paraId="5EADA822" w14:textId="0C37896E" w:rsidR="000B1BDE" w:rsidRPr="00C5359F" w:rsidRDefault="000B1BDE" w:rsidP="006C7C4A">
      <w:pPr>
        <w:pStyle w:val="ListParagraph"/>
        <w:numPr>
          <w:ilvl w:val="0"/>
          <w:numId w:val="1"/>
        </w:numPr>
        <w:rPr>
          <w:rFonts w:ascii="Biome Light" w:hAnsi="Biome Light" w:cs="Biome Light"/>
        </w:rPr>
      </w:pPr>
      <w:r w:rsidRPr="00C5359F">
        <w:rPr>
          <w:rFonts w:ascii="Biome Light" w:hAnsi="Biome Light" w:cs="Biome Light"/>
        </w:rPr>
        <w:t>Proactively reduce the risk of future attacks.</w:t>
      </w:r>
    </w:p>
    <w:p w14:paraId="5890D586" w14:textId="77777777" w:rsidR="003D3DBD" w:rsidRPr="00C5359F" w:rsidRDefault="003D3DBD" w:rsidP="003D3DBD">
      <w:pPr>
        <w:rPr>
          <w:rFonts w:ascii="Biome Light" w:hAnsi="Biome Light" w:cs="Biome Light"/>
          <w:color w:val="auto"/>
        </w:rPr>
      </w:pPr>
    </w:p>
    <w:p w14:paraId="4346D4EB" w14:textId="3402116A" w:rsidR="003D3DBD" w:rsidRPr="00C5359F" w:rsidRDefault="001F7CB1" w:rsidP="00C5359F">
      <w:pPr>
        <w:pStyle w:val="Heading1"/>
      </w:pPr>
      <w:bookmarkStart w:id="16" w:name="_Toc170119210"/>
      <w:bookmarkStart w:id="17" w:name="_Toc172021043"/>
      <w:r w:rsidRPr="00C5359F">
        <w:t>What Elements should the IR Playbook include?</w:t>
      </w:r>
      <w:bookmarkEnd w:id="16"/>
      <w:bookmarkEnd w:id="17"/>
    </w:p>
    <w:p w14:paraId="4566F315" w14:textId="77777777" w:rsidR="00096FF9" w:rsidRPr="00C5359F" w:rsidRDefault="00096FF9" w:rsidP="002A1DAE">
      <w:pPr>
        <w:pStyle w:val="ListParagraph"/>
        <w:numPr>
          <w:ilvl w:val="0"/>
          <w:numId w:val="25"/>
        </w:numPr>
        <w:rPr>
          <w:rFonts w:ascii="Biome Light" w:eastAsiaTheme="minorHAnsi" w:hAnsi="Biome Light" w:cs="Biome Light"/>
        </w:rPr>
      </w:pPr>
      <w:r w:rsidRPr="00C5359F">
        <w:rPr>
          <w:rFonts w:ascii="Biome Light" w:eastAsiaTheme="minorHAnsi" w:hAnsi="Biome Light" w:cs="Biome Light"/>
        </w:rPr>
        <w:t>Mission</w:t>
      </w:r>
    </w:p>
    <w:p w14:paraId="19884007" w14:textId="52CC0D08" w:rsidR="00096FF9" w:rsidRPr="00C5359F" w:rsidRDefault="00096FF9" w:rsidP="002A1DAE">
      <w:pPr>
        <w:pStyle w:val="ListParagraph"/>
        <w:numPr>
          <w:ilvl w:val="0"/>
          <w:numId w:val="25"/>
        </w:numPr>
        <w:rPr>
          <w:rFonts w:ascii="Biome Light" w:eastAsiaTheme="minorHAnsi" w:hAnsi="Biome Light" w:cs="Biome Light"/>
        </w:rPr>
      </w:pPr>
      <w:r w:rsidRPr="00C5359F">
        <w:rPr>
          <w:rFonts w:ascii="Biome Light" w:eastAsiaTheme="minorHAnsi" w:hAnsi="Biome Light" w:cs="Biome Light"/>
        </w:rPr>
        <w:t>Strategies and goals</w:t>
      </w:r>
    </w:p>
    <w:p w14:paraId="1B0D0664" w14:textId="791CBFAC" w:rsidR="00096FF9" w:rsidRPr="00C5359F" w:rsidRDefault="00096FF9" w:rsidP="002A1DAE">
      <w:pPr>
        <w:pStyle w:val="ListParagraph"/>
        <w:numPr>
          <w:ilvl w:val="0"/>
          <w:numId w:val="25"/>
        </w:numPr>
        <w:rPr>
          <w:rFonts w:ascii="Biome Light" w:eastAsiaTheme="minorHAnsi" w:hAnsi="Biome Light" w:cs="Biome Light"/>
        </w:rPr>
      </w:pPr>
      <w:r w:rsidRPr="00C5359F">
        <w:rPr>
          <w:rFonts w:ascii="Biome Light" w:eastAsiaTheme="minorHAnsi" w:hAnsi="Biome Light" w:cs="Biome Light"/>
        </w:rPr>
        <w:t>Senior management approval</w:t>
      </w:r>
    </w:p>
    <w:p w14:paraId="5DBAE67E" w14:textId="2942E336" w:rsidR="00096FF9" w:rsidRPr="00C5359F" w:rsidRDefault="00096FF9" w:rsidP="002A1DAE">
      <w:pPr>
        <w:pStyle w:val="ListParagraph"/>
        <w:numPr>
          <w:ilvl w:val="0"/>
          <w:numId w:val="25"/>
        </w:numPr>
        <w:rPr>
          <w:rFonts w:ascii="Biome Light" w:eastAsiaTheme="minorHAnsi" w:hAnsi="Biome Light" w:cs="Biome Light"/>
        </w:rPr>
      </w:pPr>
      <w:r w:rsidRPr="00C5359F">
        <w:rPr>
          <w:rFonts w:ascii="Biome Light" w:eastAsiaTheme="minorHAnsi" w:hAnsi="Biome Light" w:cs="Biome Light"/>
        </w:rPr>
        <w:t>Organizational approach to incident response</w:t>
      </w:r>
    </w:p>
    <w:p w14:paraId="37DE0170" w14:textId="06135414" w:rsidR="00096FF9" w:rsidRPr="00C5359F" w:rsidRDefault="00096FF9" w:rsidP="002A1DAE">
      <w:pPr>
        <w:pStyle w:val="ListParagraph"/>
        <w:numPr>
          <w:ilvl w:val="0"/>
          <w:numId w:val="25"/>
        </w:numPr>
        <w:rPr>
          <w:rFonts w:ascii="Biome Light" w:hAnsi="Biome Light" w:cs="Biome Light"/>
        </w:rPr>
      </w:pPr>
      <w:r w:rsidRPr="00C5359F">
        <w:rPr>
          <w:rFonts w:ascii="Biome Light" w:eastAsiaTheme="minorHAnsi" w:hAnsi="Biome Light" w:cs="Biome Light"/>
        </w:rPr>
        <w:lastRenderedPageBreak/>
        <w:t>Incident response team communication</w:t>
      </w:r>
    </w:p>
    <w:p w14:paraId="5D41D81F" w14:textId="2E8D455B" w:rsidR="00096FF9" w:rsidRPr="00C5359F" w:rsidRDefault="00096FF9" w:rsidP="002A1DAE">
      <w:pPr>
        <w:pStyle w:val="ListParagraph"/>
        <w:numPr>
          <w:ilvl w:val="0"/>
          <w:numId w:val="25"/>
        </w:numPr>
        <w:rPr>
          <w:rFonts w:ascii="Biome Light" w:eastAsiaTheme="minorHAnsi" w:hAnsi="Biome Light" w:cs="Biome Light"/>
        </w:rPr>
      </w:pPr>
      <w:r w:rsidRPr="00C5359F">
        <w:rPr>
          <w:rFonts w:ascii="Biome Light" w:eastAsiaTheme="minorHAnsi" w:hAnsi="Biome Light" w:cs="Biome Light"/>
        </w:rPr>
        <w:t>Measuring the capability and effectiveness of incident response</w:t>
      </w:r>
    </w:p>
    <w:p w14:paraId="420CF5FA" w14:textId="7CAA6F79" w:rsidR="00096FF9" w:rsidRPr="00C5359F" w:rsidRDefault="00096FF9" w:rsidP="002A1DAE">
      <w:pPr>
        <w:pStyle w:val="ListParagraph"/>
        <w:numPr>
          <w:ilvl w:val="0"/>
          <w:numId w:val="25"/>
        </w:numPr>
        <w:rPr>
          <w:rFonts w:ascii="Biome Light" w:eastAsiaTheme="minorHAnsi" w:hAnsi="Biome Light" w:cs="Biome Light"/>
        </w:rPr>
      </w:pPr>
      <w:r w:rsidRPr="00C5359F">
        <w:rPr>
          <w:rFonts w:ascii="Biome Light" w:eastAsiaTheme="minorHAnsi" w:hAnsi="Biome Light" w:cs="Biome Light"/>
        </w:rPr>
        <w:t>Planning for growth of incident response capabilities</w:t>
      </w:r>
    </w:p>
    <w:p w14:paraId="357E03A9" w14:textId="77777777" w:rsidR="00D71E35" w:rsidRPr="00C5359F" w:rsidRDefault="00096FF9" w:rsidP="002A1DAE">
      <w:pPr>
        <w:pStyle w:val="ListParagraph"/>
        <w:numPr>
          <w:ilvl w:val="0"/>
          <w:numId w:val="25"/>
        </w:numPr>
        <w:rPr>
          <w:rFonts w:ascii="Biome Light" w:eastAsiaTheme="minorHAnsi" w:hAnsi="Biome Light" w:cs="Biome Light"/>
        </w:rPr>
      </w:pPr>
      <w:r w:rsidRPr="00C5359F">
        <w:rPr>
          <w:rFonts w:ascii="Biome Light" w:eastAsiaTheme="minorHAnsi" w:hAnsi="Biome Light" w:cs="Biome Light"/>
        </w:rPr>
        <w:t>How the program fits into the overall</w:t>
      </w:r>
      <w:r w:rsidR="00D71E35" w:rsidRPr="00C5359F">
        <w:rPr>
          <w:rFonts w:ascii="Biome Light" w:eastAsiaTheme="minorHAnsi" w:hAnsi="Biome Light" w:cs="Biome Light"/>
        </w:rPr>
        <w:t xml:space="preserve"> </w:t>
      </w:r>
      <w:r w:rsidRPr="00C5359F">
        <w:rPr>
          <w:rFonts w:ascii="Biome Light" w:eastAsiaTheme="minorHAnsi" w:hAnsi="Biome Light" w:cs="Biome Light"/>
        </w:rPr>
        <w:t>organization</w:t>
      </w:r>
    </w:p>
    <w:p w14:paraId="60299B3C" w14:textId="5F4A03BB" w:rsidR="00D71E35" w:rsidRPr="00C5359F" w:rsidRDefault="00096FF9" w:rsidP="009077D2">
      <w:pPr>
        <w:pStyle w:val="TableParagraph"/>
        <w:rPr>
          <w:rFonts w:ascii="Biome Light" w:eastAsiaTheme="minorHAnsi" w:hAnsi="Biome Light" w:cs="Biome Light"/>
        </w:rPr>
      </w:pPr>
      <w:r w:rsidRPr="00C5359F">
        <w:rPr>
          <w:rFonts w:ascii="Biome Light" w:eastAsiaTheme="minorHAnsi" w:hAnsi="Biome Light" w:cs="Biome Light"/>
        </w:rPr>
        <w:t xml:space="preserve"> </w:t>
      </w:r>
      <w:bookmarkStart w:id="18" w:name="How_often_to_refresh_a_playbook?"/>
      <w:bookmarkEnd w:id="18"/>
    </w:p>
    <w:p w14:paraId="2D360930" w14:textId="44D3114E" w:rsidR="00666019" w:rsidRPr="00C5359F" w:rsidRDefault="00B86992" w:rsidP="00C5359F">
      <w:pPr>
        <w:pStyle w:val="Heading1"/>
      </w:pPr>
      <w:bookmarkStart w:id="19" w:name="_Toc169881319"/>
      <w:bookmarkStart w:id="20" w:name="_Toc170119211"/>
      <w:bookmarkStart w:id="21" w:name="_Toc172021044"/>
      <w:r w:rsidRPr="00C5359F">
        <w:t>How</w:t>
      </w:r>
      <w:r w:rsidRPr="00C5359F">
        <w:rPr>
          <w:spacing w:val="-5"/>
        </w:rPr>
        <w:t xml:space="preserve"> </w:t>
      </w:r>
      <w:r w:rsidRPr="00C5359F">
        <w:t>often</w:t>
      </w:r>
      <w:r w:rsidRPr="00C5359F">
        <w:rPr>
          <w:spacing w:val="-4"/>
        </w:rPr>
        <w:t xml:space="preserve"> </w:t>
      </w:r>
      <w:r w:rsidR="00D71E35" w:rsidRPr="00C5359F">
        <w:rPr>
          <w:spacing w:val="-4"/>
        </w:rPr>
        <w:t xml:space="preserve">should </w:t>
      </w:r>
      <w:r w:rsidR="00003304" w:rsidRPr="00C5359F">
        <w:rPr>
          <w:spacing w:val="-4"/>
        </w:rPr>
        <w:t>the IR P</w:t>
      </w:r>
      <w:r w:rsidRPr="00C5359F">
        <w:t>laybook</w:t>
      </w:r>
      <w:r w:rsidR="00003304" w:rsidRPr="00C5359F">
        <w:t xml:space="preserve"> be Refreshed</w:t>
      </w:r>
      <w:r w:rsidRPr="00C5359F">
        <w:t>?</w:t>
      </w:r>
      <w:bookmarkEnd w:id="19"/>
      <w:bookmarkEnd w:id="20"/>
      <w:bookmarkEnd w:id="21"/>
    </w:p>
    <w:p w14:paraId="1465D041" w14:textId="77777777" w:rsidR="00124866" w:rsidRPr="00C5359F" w:rsidRDefault="00B86992" w:rsidP="00C5359F">
      <w:pPr>
        <w:rPr>
          <w:rFonts w:ascii="Biome Light" w:hAnsi="Biome Light" w:cs="Biome Light"/>
        </w:rPr>
      </w:pPr>
      <w:r w:rsidRPr="00C5359F">
        <w:rPr>
          <w:rFonts w:ascii="Biome Light" w:hAnsi="Biome Light" w:cs="Biome Light"/>
        </w:rPr>
        <w:t>Playbooks are most effective when they stay current, evolve with organizational changes and act as living documents. It’s crucial to identify necessary updates, ownership</w:t>
      </w:r>
      <w:r w:rsidR="008B0BC9" w:rsidRPr="00C5359F">
        <w:rPr>
          <w:rFonts w:ascii="Biome Light" w:hAnsi="Biome Light" w:cs="Biome Light"/>
        </w:rPr>
        <w:t>, and process</w:t>
      </w:r>
      <w:r w:rsidRPr="00C5359F">
        <w:rPr>
          <w:rFonts w:ascii="Biome Light" w:hAnsi="Biome Light" w:cs="Biome Light"/>
        </w:rPr>
        <w:t xml:space="preserve"> improvement opportunities on a consistent basis. </w:t>
      </w:r>
    </w:p>
    <w:p w14:paraId="4E0B3D03" w14:textId="77777777" w:rsidR="00124866" w:rsidRPr="00C5359F" w:rsidRDefault="00124866" w:rsidP="00C5359F">
      <w:pPr>
        <w:rPr>
          <w:rFonts w:ascii="Biome Light" w:hAnsi="Biome Light" w:cs="Biome Light"/>
        </w:rPr>
      </w:pPr>
    </w:p>
    <w:p w14:paraId="2D360931" w14:textId="27E9C3DA" w:rsidR="00666019" w:rsidRPr="00C5359F" w:rsidRDefault="00B86992" w:rsidP="00C5359F">
      <w:pPr>
        <w:rPr>
          <w:rFonts w:ascii="Biome Light" w:hAnsi="Biome Light" w:cs="Biome Light"/>
        </w:rPr>
      </w:pPr>
      <w:r w:rsidRPr="00C5359F">
        <w:rPr>
          <w:rFonts w:ascii="Biome Light" w:hAnsi="Biome Light" w:cs="Biome Light"/>
        </w:rPr>
        <w:t>As threat landscapes and ransomware tactics are constantly changing, playbook updates are recommended on a semi-annual basis, or if any of the following occur:</w:t>
      </w:r>
    </w:p>
    <w:p w14:paraId="2D360933" w14:textId="5F4A35AE" w:rsidR="00666019" w:rsidRPr="00C5359F" w:rsidRDefault="00B86992" w:rsidP="00C5359F">
      <w:pPr>
        <w:pStyle w:val="ListParagraph"/>
        <w:numPr>
          <w:ilvl w:val="0"/>
          <w:numId w:val="109"/>
        </w:numPr>
        <w:rPr>
          <w:rFonts w:ascii="Biome Light" w:hAnsi="Biome Light" w:cs="Biome Light"/>
        </w:rPr>
      </w:pPr>
      <w:r w:rsidRPr="00C5359F">
        <w:rPr>
          <w:rFonts w:ascii="Biome Light" w:hAnsi="Biome Light" w:cs="Biome Light"/>
        </w:rPr>
        <w:t>A ransomware incident</w:t>
      </w:r>
    </w:p>
    <w:p w14:paraId="0F0D9A0F" w14:textId="74F52804" w:rsidR="008966B4" w:rsidRPr="00C5359F" w:rsidRDefault="00B86992" w:rsidP="00C5359F">
      <w:pPr>
        <w:pStyle w:val="ListParagraph"/>
        <w:numPr>
          <w:ilvl w:val="0"/>
          <w:numId w:val="109"/>
        </w:numPr>
        <w:rPr>
          <w:rFonts w:ascii="Biome Light" w:hAnsi="Biome Light" w:cs="Biome Light"/>
        </w:rPr>
      </w:pPr>
      <w:r w:rsidRPr="00C5359F">
        <w:rPr>
          <w:rFonts w:ascii="Biome Light" w:hAnsi="Biome Light" w:cs="Biome Light"/>
        </w:rPr>
        <w:t>Tabletop</w:t>
      </w:r>
      <w:r w:rsidRPr="00C5359F">
        <w:rPr>
          <w:rFonts w:ascii="Biome Light" w:hAnsi="Biome Light" w:cs="Biome Light"/>
          <w:spacing w:val="-9"/>
        </w:rPr>
        <w:t xml:space="preserve"> </w:t>
      </w:r>
      <w:r w:rsidRPr="00C5359F">
        <w:rPr>
          <w:rFonts w:ascii="Biome Light" w:hAnsi="Biome Light" w:cs="Biome Light"/>
        </w:rPr>
        <w:t>exercises,</w:t>
      </w:r>
      <w:r w:rsidRPr="00C5359F">
        <w:rPr>
          <w:rFonts w:ascii="Biome Light" w:hAnsi="Biome Light" w:cs="Biome Light"/>
          <w:spacing w:val="-10"/>
        </w:rPr>
        <w:t xml:space="preserve"> </w:t>
      </w:r>
      <w:r w:rsidRPr="00C5359F">
        <w:rPr>
          <w:rFonts w:ascii="Biome Light" w:hAnsi="Biome Light" w:cs="Biome Light"/>
        </w:rPr>
        <w:t>or</w:t>
      </w:r>
      <w:r w:rsidRPr="00C5359F">
        <w:rPr>
          <w:rFonts w:ascii="Biome Light" w:hAnsi="Biome Light" w:cs="Biome Light"/>
          <w:spacing w:val="-9"/>
        </w:rPr>
        <w:t xml:space="preserve"> </w:t>
      </w:r>
      <w:r w:rsidRPr="00C5359F">
        <w:rPr>
          <w:rFonts w:ascii="Biome Light" w:hAnsi="Biome Light" w:cs="Biome Light"/>
        </w:rPr>
        <w:t>other</w:t>
      </w:r>
      <w:r w:rsidRPr="00C5359F">
        <w:rPr>
          <w:rFonts w:ascii="Biome Light" w:hAnsi="Biome Light" w:cs="Biome Light"/>
          <w:spacing w:val="-9"/>
        </w:rPr>
        <w:t xml:space="preserve"> </w:t>
      </w:r>
      <w:r w:rsidR="002C032F" w:rsidRPr="00C5359F">
        <w:rPr>
          <w:rFonts w:ascii="Biome Light" w:hAnsi="Biome Light" w:cs="Biome Light"/>
        </w:rPr>
        <w:t>dry runs</w:t>
      </w:r>
      <w:r w:rsidRPr="00C5359F">
        <w:rPr>
          <w:rFonts w:ascii="Biome Light" w:hAnsi="Biome Light" w:cs="Biome Light"/>
        </w:rPr>
        <w:t>/simulations</w:t>
      </w:r>
    </w:p>
    <w:p w14:paraId="2D360934" w14:textId="17C84190" w:rsidR="00666019" w:rsidRPr="00C5359F" w:rsidRDefault="00B86992" w:rsidP="00C5359F">
      <w:pPr>
        <w:pStyle w:val="ListParagraph"/>
        <w:numPr>
          <w:ilvl w:val="0"/>
          <w:numId w:val="109"/>
        </w:numPr>
        <w:rPr>
          <w:rFonts w:ascii="Biome Light" w:hAnsi="Biome Light" w:cs="Biome Light"/>
        </w:rPr>
      </w:pPr>
      <w:r w:rsidRPr="00C5359F">
        <w:rPr>
          <w:rFonts w:ascii="Biome Light" w:hAnsi="Biome Light" w:cs="Biome Light"/>
        </w:rPr>
        <w:t>Changes in key business stakeholders</w:t>
      </w:r>
    </w:p>
    <w:p w14:paraId="2D360935" w14:textId="12C24FA4" w:rsidR="00666019" w:rsidRPr="00C5359F" w:rsidRDefault="00B86992" w:rsidP="00C5359F">
      <w:pPr>
        <w:pStyle w:val="ListParagraph"/>
        <w:numPr>
          <w:ilvl w:val="0"/>
          <w:numId w:val="109"/>
        </w:numPr>
        <w:rPr>
          <w:rFonts w:ascii="Biome Light" w:hAnsi="Biome Light" w:cs="Biome Light"/>
        </w:rPr>
      </w:pPr>
      <w:r w:rsidRPr="00C5359F">
        <w:rPr>
          <w:rFonts w:ascii="Biome Light" w:hAnsi="Biome Light" w:cs="Biome Light"/>
        </w:rPr>
        <w:t>Major changes in the ransomware ecosystem</w:t>
      </w:r>
    </w:p>
    <w:p w14:paraId="2D360936" w14:textId="77777777" w:rsidR="00666019" w:rsidRDefault="00666019" w:rsidP="00C5359F"/>
    <w:p w14:paraId="6D70FB7A" w14:textId="77777777" w:rsidR="004062DF" w:rsidRDefault="004062DF" w:rsidP="00C5359F">
      <w:bookmarkStart w:id="22" w:name="IR_playbook_framework_"/>
      <w:bookmarkStart w:id="23" w:name="_Toc170119212"/>
      <w:bookmarkEnd w:id="22"/>
    </w:p>
    <w:p w14:paraId="5D524429" w14:textId="4FC836E5" w:rsidR="004062DF" w:rsidRDefault="00FB121E" w:rsidP="00C5359F">
      <w:pPr>
        <w:jc w:val="center"/>
      </w:pPr>
      <w:r w:rsidRPr="00FB121E">
        <w:rPr>
          <w:noProof/>
        </w:rPr>
        <w:drawing>
          <wp:inline distT="0" distB="0" distL="0" distR="0" wp14:anchorId="4EEECAAE" wp14:editId="2BFBDE50">
            <wp:extent cx="4116626" cy="4073116"/>
            <wp:effectExtent l="0" t="0" r="0" b="3810"/>
            <wp:docPr id="159581961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19618" name="Picture 1" descr="A diagram of a diagram&#10;&#10;Description automatically generated"/>
                    <pic:cNvPicPr/>
                  </pic:nvPicPr>
                  <pic:blipFill rotWithShape="1">
                    <a:blip r:embed="rId32"/>
                    <a:srcRect t="1754"/>
                    <a:stretch/>
                  </pic:blipFill>
                  <pic:spPr bwMode="auto">
                    <a:xfrm>
                      <a:off x="0" y="0"/>
                      <a:ext cx="4123871" cy="4080284"/>
                    </a:xfrm>
                    <a:prstGeom prst="rect">
                      <a:avLst/>
                    </a:prstGeom>
                    <a:ln>
                      <a:noFill/>
                    </a:ln>
                    <a:extLst>
                      <a:ext uri="{53640926-AAD7-44D8-BBD7-CCE9431645EC}">
                        <a14:shadowObscured xmlns:a14="http://schemas.microsoft.com/office/drawing/2010/main"/>
                      </a:ext>
                    </a:extLst>
                  </pic:spPr>
                </pic:pic>
              </a:graphicData>
            </a:graphic>
          </wp:inline>
        </w:drawing>
      </w:r>
    </w:p>
    <w:p w14:paraId="1F0D25EB" w14:textId="77777777" w:rsidR="004062DF" w:rsidRDefault="004062DF" w:rsidP="00C5359F">
      <w:pPr>
        <w:pStyle w:val="Heading1"/>
      </w:pPr>
    </w:p>
    <w:p w14:paraId="6FD367A5" w14:textId="77777777" w:rsidR="004062DF" w:rsidRDefault="004062DF" w:rsidP="00C5359F">
      <w:pPr>
        <w:pStyle w:val="Heading1"/>
      </w:pPr>
    </w:p>
    <w:p w14:paraId="7D1945D0" w14:textId="77777777" w:rsidR="00C5359F" w:rsidRDefault="00C5359F">
      <w:pPr>
        <w:spacing w:line="240" w:lineRule="auto"/>
        <w:jc w:val="left"/>
        <w:rPr>
          <w:rFonts w:ascii="Segoe UI Semibold" w:eastAsia="Segoe UI Semibold" w:hAnsi="Segoe UI Semibold" w:cs="Segoe UI Semibold"/>
          <w:color w:val="0195B6"/>
          <w:sz w:val="32"/>
          <w:szCs w:val="32"/>
          <w:bdr w:val="single" w:sz="2" w:space="0" w:color="E5E7EB" w:frame="1"/>
        </w:rPr>
      </w:pPr>
      <w:r>
        <w:br w:type="page"/>
      </w:r>
    </w:p>
    <w:p w14:paraId="7D0E44B4" w14:textId="1D5265D4" w:rsidR="0012083D" w:rsidRPr="00C5359F" w:rsidRDefault="00194B12" w:rsidP="00C5359F">
      <w:pPr>
        <w:pStyle w:val="Heading1"/>
      </w:pPr>
      <w:bookmarkStart w:id="24" w:name="_Toc172021045"/>
      <w:r w:rsidRPr="00C5359F">
        <w:lastRenderedPageBreak/>
        <w:t>The I</w:t>
      </w:r>
      <w:r w:rsidR="0037030E" w:rsidRPr="00C5359F">
        <w:t xml:space="preserve">ncident </w:t>
      </w:r>
      <w:r w:rsidRPr="00C5359F">
        <w:t>R</w:t>
      </w:r>
      <w:r w:rsidR="0037030E" w:rsidRPr="00C5359F">
        <w:t>esponse</w:t>
      </w:r>
      <w:r w:rsidRPr="00C5359F">
        <w:t xml:space="preserve"> Playbook</w:t>
      </w:r>
      <w:bookmarkEnd w:id="23"/>
      <w:bookmarkEnd w:id="24"/>
    </w:p>
    <w:p w14:paraId="3E17639D" w14:textId="77777777" w:rsidR="00984D62" w:rsidRDefault="00984D62" w:rsidP="009077D2"/>
    <w:p w14:paraId="5B2EDB97" w14:textId="7147DC9A" w:rsidR="0012083D" w:rsidRPr="00510729" w:rsidRDefault="00FD1186" w:rsidP="00510729">
      <w:pPr>
        <w:pStyle w:val="numbered1"/>
      </w:pPr>
      <w:r w:rsidRPr="00510729">
        <w:tab/>
      </w:r>
      <w:bookmarkStart w:id="25" w:name="_Toc170119213"/>
      <w:bookmarkStart w:id="26" w:name="_Toc172021046"/>
      <w:r w:rsidR="0012083D" w:rsidRPr="00510729">
        <w:t>Preparation</w:t>
      </w:r>
      <w:bookmarkEnd w:id="25"/>
      <w:bookmarkEnd w:id="26"/>
    </w:p>
    <w:p w14:paraId="2FAB0B6B" w14:textId="4A5B1147" w:rsidR="0012083D" w:rsidRPr="007C1BE3" w:rsidRDefault="00782D38" w:rsidP="001618D3">
      <w:pPr>
        <w:pStyle w:val="numbered2"/>
        <w:rPr>
          <w:rFonts w:ascii="Biome Light" w:hAnsi="Biome Light" w:cs="Biome Light"/>
        </w:rPr>
      </w:pPr>
      <w:r w:rsidRPr="007C1BE3">
        <w:rPr>
          <w:rFonts w:ascii="Biome Light" w:hAnsi="Biome Light" w:cs="Biome Light"/>
        </w:rPr>
        <w:tab/>
      </w:r>
      <w:bookmarkStart w:id="27" w:name="_Toc170119214"/>
      <w:bookmarkStart w:id="28" w:name="_Toc172021047"/>
      <w:r w:rsidR="0012083D" w:rsidRPr="007C1BE3">
        <w:rPr>
          <w:rFonts w:ascii="Biome Light" w:hAnsi="Biome Light" w:cs="Biome Light"/>
        </w:rPr>
        <w:t>Policy and Procedures</w:t>
      </w:r>
      <w:bookmarkEnd w:id="27"/>
      <w:bookmarkEnd w:id="28"/>
    </w:p>
    <w:p w14:paraId="4FE1E05C" w14:textId="77777777" w:rsidR="0012083D" w:rsidRPr="007C1BE3" w:rsidRDefault="0012083D" w:rsidP="006C7C4A">
      <w:pPr>
        <w:pStyle w:val="ListParagraph"/>
        <w:rPr>
          <w:rFonts w:ascii="Biome Light" w:hAnsi="Biome Light" w:cs="Biome Light"/>
        </w:rPr>
      </w:pPr>
      <w:r w:rsidRPr="007C1BE3">
        <w:rPr>
          <w:rFonts w:ascii="Biome Light" w:hAnsi="Biome Light" w:cs="Biome Light"/>
        </w:rPr>
        <w:t>Establish and document a Ransomware response policy.</w:t>
      </w:r>
    </w:p>
    <w:p w14:paraId="2769171E" w14:textId="77777777" w:rsidR="0012083D" w:rsidRPr="007C1BE3" w:rsidRDefault="0012083D" w:rsidP="006C7C4A">
      <w:pPr>
        <w:pStyle w:val="ListParagraph"/>
        <w:rPr>
          <w:rFonts w:ascii="Biome Light" w:hAnsi="Biome Light" w:cs="Biome Light"/>
        </w:rPr>
      </w:pPr>
      <w:r w:rsidRPr="007C1BE3">
        <w:rPr>
          <w:rFonts w:ascii="Biome Light" w:hAnsi="Biome Light" w:cs="Biome Light"/>
        </w:rPr>
        <w:t>Develop and maintain incident response procedures.</w:t>
      </w:r>
    </w:p>
    <w:p w14:paraId="05A8B0BF" w14:textId="2FE19BA3" w:rsidR="0012083D" w:rsidRPr="007C1BE3" w:rsidRDefault="0012083D" w:rsidP="006C7C4A">
      <w:pPr>
        <w:pStyle w:val="ListParagraph"/>
        <w:rPr>
          <w:rFonts w:ascii="Biome Light" w:hAnsi="Biome Light" w:cs="Biome Light"/>
        </w:rPr>
      </w:pPr>
      <w:r w:rsidRPr="007C1BE3">
        <w:rPr>
          <w:rFonts w:ascii="Biome Light" w:hAnsi="Biome Light" w:cs="Biome Light"/>
        </w:rPr>
        <w:t xml:space="preserve">Ensure all employees are trained </w:t>
      </w:r>
      <w:r w:rsidR="00FC2E43" w:rsidRPr="007C1BE3">
        <w:rPr>
          <w:rFonts w:ascii="Biome Light" w:hAnsi="Biome Light" w:cs="Biome Light"/>
        </w:rPr>
        <w:t xml:space="preserve">to </w:t>
      </w:r>
      <w:r w:rsidRPr="007C1BE3">
        <w:rPr>
          <w:rFonts w:ascii="Biome Light" w:hAnsi="Biome Light" w:cs="Biome Light"/>
        </w:rPr>
        <w:t>recogniz</w:t>
      </w:r>
      <w:r w:rsidR="00FC2E43" w:rsidRPr="007C1BE3">
        <w:rPr>
          <w:rFonts w:ascii="Biome Light" w:hAnsi="Biome Light" w:cs="Biome Light"/>
        </w:rPr>
        <w:t>e</w:t>
      </w:r>
      <w:r w:rsidRPr="007C1BE3">
        <w:rPr>
          <w:rFonts w:ascii="Biome Light" w:hAnsi="Biome Light" w:cs="Biome Light"/>
        </w:rPr>
        <w:t xml:space="preserve"> Ransomware attacks and the appropriate steps to take.</w:t>
      </w:r>
    </w:p>
    <w:p w14:paraId="33913082" w14:textId="19FA1732" w:rsidR="0012083D" w:rsidRPr="007C1BE3" w:rsidRDefault="00B94C4D" w:rsidP="00124866">
      <w:pPr>
        <w:pStyle w:val="Heading3"/>
        <w:keepNext/>
        <w:keepLines/>
        <w:numPr>
          <w:ilvl w:val="1"/>
          <w:numId w:val="24"/>
        </w:numPr>
        <w:rPr>
          <w:rFonts w:ascii="Biome Light" w:hAnsi="Biome Light" w:cs="Biome Light"/>
        </w:rPr>
      </w:pPr>
      <w:r w:rsidRPr="007C1BE3">
        <w:rPr>
          <w:rFonts w:ascii="Biome Light" w:hAnsi="Biome Light" w:cs="Biome Light"/>
        </w:rPr>
        <w:tab/>
      </w:r>
      <w:bookmarkStart w:id="29" w:name="_Toc170119215"/>
      <w:bookmarkStart w:id="30" w:name="_Toc172021048"/>
      <w:r w:rsidR="008F4A08" w:rsidRPr="007C1BE3">
        <w:rPr>
          <w:rFonts w:ascii="Biome Light" w:hAnsi="Biome Light" w:cs="Biome Light"/>
        </w:rPr>
        <w:t>Roles &amp; Responsibilities</w:t>
      </w:r>
      <w:bookmarkEnd w:id="29"/>
      <w:bookmarkEnd w:id="30"/>
    </w:p>
    <w:p w14:paraId="647B3A07" w14:textId="77777777" w:rsidR="00782D38" w:rsidRPr="007C1BE3" w:rsidRDefault="008F4A08" w:rsidP="00124866">
      <w:pPr>
        <w:keepNext/>
        <w:keepLines/>
        <w:widowControl/>
        <w:numPr>
          <w:ilvl w:val="0"/>
          <w:numId w:val="3"/>
        </w:numPr>
        <w:tabs>
          <w:tab w:val="clear" w:pos="1440"/>
        </w:tabs>
        <w:autoSpaceDE/>
        <w:autoSpaceDN/>
        <w:ind w:left="1800"/>
        <w:jc w:val="left"/>
        <w:rPr>
          <w:rFonts w:ascii="Biome Light" w:eastAsia="Times New Roman" w:hAnsi="Biome Light" w:cs="Biome Light"/>
        </w:rPr>
      </w:pPr>
      <w:r w:rsidRPr="007C1BE3">
        <w:rPr>
          <w:rFonts w:ascii="Biome Light" w:eastAsia="Times New Roman" w:hAnsi="Biome Light" w:cs="Biome Light"/>
        </w:rPr>
        <w:t>Clearly define key stakeholders, provide up-to-date roles and responsibilities, and outline necessary actions if a Ransomware attack is detected.</w:t>
      </w:r>
    </w:p>
    <w:p w14:paraId="6233DA47" w14:textId="606E3631" w:rsidR="003B0A4E" w:rsidRPr="007C1BE3" w:rsidRDefault="006A5247" w:rsidP="006A5247">
      <w:pPr>
        <w:pStyle w:val="ListParagraph"/>
        <w:numPr>
          <w:ilvl w:val="1"/>
          <w:numId w:val="24"/>
        </w:numPr>
        <w:rPr>
          <w:rFonts w:ascii="Biome Light" w:hAnsi="Biome Light" w:cs="Biome Light"/>
          <w:b/>
          <w:bCs/>
        </w:rPr>
      </w:pPr>
      <w:r w:rsidRPr="007C1BE3">
        <w:rPr>
          <w:rFonts w:ascii="Biome Light" w:hAnsi="Biome Light" w:cs="Biome Light"/>
          <w:b/>
          <w:bCs/>
        </w:rPr>
        <w:tab/>
      </w:r>
      <w:r w:rsidR="003B0A4E" w:rsidRPr="007C1BE3">
        <w:rPr>
          <w:rFonts w:ascii="Biome Light" w:hAnsi="Biome Light" w:cs="Biome Light"/>
          <w:b/>
          <w:bCs/>
        </w:rPr>
        <w:t>Security Awareness Training</w:t>
      </w:r>
    </w:p>
    <w:p w14:paraId="5BB1C4CE" w14:textId="6FBE7D7E" w:rsidR="003B0A4E" w:rsidRPr="007C1BE3" w:rsidRDefault="00484FC8" w:rsidP="00BC7C7A">
      <w:pPr>
        <w:widowControl/>
        <w:numPr>
          <w:ilvl w:val="0"/>
          <w:numId w:val="3"/>
        </w:numPr>
        <w:tabs>
          <w:tab w:val="clear" w:pos="1440"/>
        </w:tabs>
        <w:autoSpaceDE/>
        <w:autoSpaceDN/>
        <w:ind w:left="1800"/>
        <w:jc w:val="left"/>
        <w:rPr>
          <w:rFonts w:ascii="Biome Light" w:eastAsia="Times New Roman" w:hAnsi="Biome Light" w:cs="Biome Light"/>
        </w:rPr>
      </w:pPr>
      <w:r w:rsidRPr="007C1BE3">
        <w:rPr>
          <w:rFonts w:ascii="Biome Light" w:eastAsia="Times New Roman" w:hAnsi="Biome Light" w:cs="Biome Light"/>
        </w:rPr>
        <w:t>Implement a company-wide required security training to communicate dangers of malicious threats and guidance on identifying suspicious activity with steps to protect.</w:t>
      </w:r>
    </w:p>
    <w:p w14:paraId="6E4D4ACB" w14:textId="1BF0B394" w:rsidR="00E05333" w:rsidRPr="007C1BE3" w:rsidRDefault="00E05333" w:rsidP="00BC7C7A">
      <w:pPr>
        <w:widowControl/>
        <w:numPr>
          <w:ilvl w:val="0"/>
          <w:numId w:val="3"/>
        </w:numPr>
        <w:tabs>
          <w:tab w:val="clear" w:pos="1440"/>
        </w:tabs>
        <w:autoSpaceDE/>
        <w:autoSpaceDN/>
        <w:ind w:left="1800"/>
        <w:jc w:val="left"/>
        <w:rPr>
          <w:rFonts w:ascii="Biome Light" w:eastAsia="Times New Roman" w:hAnsi="Biome Light" w:cs="Biome Light"/>
        </w:rPr>
      </w:pPr>
      <w:r w:rsidRPr="007C1BE3">
        <w:rPr>
          <w:rFonts w:ascii="Biome Light" w:eastAsia="Times New Roman" w:hAnsi="Biome Light" w:cs="Biome Light"/>
        </w:rPr>
        <w:t xml:space="preserve">Educate users on how to report questionable activity to </w:t>
      </w:r>
      <w:r w:rsidR="00E974A4" w:rsidRPr="007C1BE3">
        <w:rPr>
          <w:rFonts w:ascii="Biome Light" w:eastAsia="Times New Roman" w:hAnsi="Biome Light" w:cs="Biome Light"/>
        </w:rPr>
        <w:t>the Security</w:t>
      </w:r>
      <w:r w:rsidRPr="007C1BE3">
        <w:rPr>
          <w:rFonts w:ascii="Biome Light" w:eastAsia="Times New Roman" w:hAnsi="Biome Light" w:cs="Biome Light"/>
        </w:rPr>
        <w:t xml:space="preserve"> Team.</w:t>
      </w:r>
    </w:p>
    <w:p w14:paraId="54B9AAB1" w14:textId="77777777" w:rsidR="00D07EE9" w:rsidRPr="007C1BE3" w:rsidRDefault="00D07EE9" w:rsidP="00427AB2">
      <w:pPr>
        <w:pStyle w:val="Heading3"/>
        <w:numPr>
          <w:ilvl w:val="1"/>
          <w:numId w:val="24"/>
        </w:numPr>
        <w:rPr>
          <w:rFonts w:ascii="Biome Light" w:hAnsi="Biome Light" w:cs="Biome Light"/>
        </w:rPr>
      </w:pPr>
      <w:r w:rsidRPr="007C1BE3">
        <w:rPr>
          <w:rFonts w:ascii="Biome Light" w:hAnsi="Biome Light" w:cs="Biome Light"/>
        </w:rPr>
        <w:tab/>
      </w:r>
      <w:bookmarkStart w:id="31" w:name="_Toc170119216"/>
      <w:bookmarkStart w:id="32" w:name="_Toc172021049"/>
      <w:r w:rsidRPr="007C1BE3">
        <w:rPr>
          <w:rFonts w:ascii="Biome Light" w:hAnsi="Biome Light" w:cs="Biome Light"/>
        </w:rPr>
        <w:t>Backup and Recovery</w:t>
      </w:r>
      <w:bookmarkEnd w:id="31"/>
      <w:bookmarkEnd w:id="32"/>
    </w:p>
    <w:p w14:paraId="71D6316C" w14:textId="77777777" w:rsidR="00D07EE9" w:rsidRPr="007C1BE3" w:rsidRDefault="00D07EE9" w:rsidP="00BC7C7A">
      <w:pPr>
        <w:widowControl/>
        <w:numPr>
          <w:ilvl w:val="0"/>
          <w:numId w:val="3"/>
        </w:numPr>
        <w:tabs>
          <w:tab w:val="clear" w:pos="1440"/>
        </w:tabs>
        <w:autoSpaceDE/>
        <w:autoSpaceDN/>
        <w:ind w:left="1800"/>
        <w:jc w:val="left"/>
        <w:rPr>
          <w:rFonts w:ascii="Biome Light" w:eastAsia="Times New Roman" w:hAnsi="Biome Light" w:cs="Biome Light"/>
        </w:rPr>
      </w:pPr>
      <w:r w:rsidRPr="007C1BE3">
        <w:rPr>
          <w:rFonts w:ascii="Biome Light" w:eastAsia="Times New Roman" w:hAnsi="Biome Light" w:cs="Biome Light"/>
        </w:rPr>
        <w:t>Regularly back up all critical data and systems.</w:t>
      </w:r>
    </w:p>
    <w:p w14:paraId="4132F65E" w14:textId="77777777" w:rsidR="00D07EE9" w:rsidRPr="007C1BE3" w:rsidRDefault="00D07EE9" w:rsidP="00BC7C7A">
      <w:pPr>
        <w:widowControl/>
        <w:numPr>
          <w:ilvl w:val="0"/>
          <w:numId w:val="3"/>
        </w:numPr>
        <w:tabs>
          <w:tab w:val="clear" w:pos="1440"/>
        </w:tabs>
        <w:autoSpaceDE/>
        <w:autoSpaceDN/>
        <w:ind w:left="1800"/>
        <w:jc w:val="left"/>
        <w:rPr>
          <w:rFonts w:ascii="Biome Light" w:eastAsia="Times New Roman" w:hAnsi="Biome Light" w:cs="Biome Light"/>
        </w:rPr>
      </w:pPr>
      <w:r w:rsidRPr="007C1BE3">
        <w:rPr>
          <w:rFonts w:ascii="Biome Light" w:eastAsia="Times New Roman" w:hAnsi="Biome Light" w:cs="Biome Light"/>
        </w:rPr>
        <w:t>Ensure backups are stored offline or in a separate network.</w:t>
      </w:r>
    </w:p>
    <w:p w14:paraId="5B2250FC" w14:textId="77777777" w:rsidR="00D07EE9" w:rsidRPr="007C1BE3" w:rsidRDefault="00D07EE9" w:rsidP="00BC7C7A">
      <w:pPr>
        <w:widowControl/>
        <w:numPr>
          <w:ilvl w:val="0"/>
          <w:numId w:val="3"/>
        </w:numPr>
        <w:tabs>
          <w:tab w:val="clear" w:pos="1440"/>
        </w:tabs>
        <w:autoSpaceDE/>
        <w:autoSpaceDN/>
        <w:ind w:left="1800"/>
        <w:jc w:val="left"/>
        <w:rPr>
          <w:rFonts w:ascii="Biome Light" w:eastAsia="Times New Roman" w:hAnsi="Biome Light" w:cs="Biome Light"/>
        </w:rPr>
      </w:pPr>
      <w:r w:rsidRPr="007C1BE3">
        <w:rPr>
          <w:rFonts w:ascii="Biome Light" w:eastAsia="Times New Roman" w:hAnsi="Biome Light" w:cs="Biome Light"/>
        </w:rPr>
        <w:t>Regularly test backup restoration processes.</w:t>
      </w:r>
    </w:p>
    <w:p w14:paraId="1DBD5CF2" w14:textId="0651780D" w:rsidR="0012083D" w:rsidRPr="007C1BE3" w:rsidRDefault="00240FD5" w:rsidP="00427AB2">
      <w:pPr>
        <w:pStyle w:val="Heading3"/>
        <w:numPr>
          <w:ilvl w:val="1"/>
          <w:numId w:val="24"/>
        </w:numPr>
        <w:rPr>
          <w:rFonts w:ascii="Biome Light" w:hAnsi="Biome Light" w:cs="Biome Light"/>
        </w:rPr>
      </w:pPr>
      <w:r w:rsidRPr="007C1BE3">
        <w:rPr>
          <w:rFonts w:ascii="Biome Light" w:hAnsi="Biome Light" w:cs="Biome Light"/>
        </w:rPr>
        <w:tab/>
      </w:r>
      <w:bookmarkStart w:id="33" w:name="_Toc170119217"/>
      <w:bookmarkStart w:id="34" w:name="_Toc172021050"/>
      <w:r w:rsidR="0012083D" w:rsidRPr="007C1BE3">
        <w:rPr>
          <w:rFonts w:ascii="Biome Light" w:hAnsi="Biome Light" w:cs="Biome Light"/>
        </w:rPr>
        <w:t>Access Controls</w:t>
      </w:r>
      <w:bookmarkEnd w:id="33"/>
      <w:bookmarkEnd w:id="34"/>
    </w:p>
    <w:p w14:paraId="04A3821D" w14:textId="77777777" w:rsidR="0012083D" w:rsidRPr="007C1BE3" w:rsidRDefault="0012083D" w:rsidP="00BC7C7A">
      <w:pPr>
        <w:widowControl/>
        <w:numPr>
          <w:ilvl w:val="0"/>
          <w:numId w:val="4"/>
        </w:numPr>
        <w:autoSpaceDE/>
        <w:autoSpaceDN/>
        <w:jc w:val="left"/>
        <w:rPr>
          <w:rFonts w:ascii="Biome Light" w:eastAsia="Times New Roman" w:hAnsi="Biome Light" w:cs="Biome Light"/>
        </w:rPr>
      </w:pPr>
      <w:r w:rsidRPr="007C1BE3">
        <w:rPr>
          <w:rFonts w:ascii="Biome Light" w:eastAsia="Times New Roman" w:hAnsi="Biome Light" w:cs="Biome Light"/>
        </w:rPr>
        <w:t>Implement strong authentication mechanisms (e.g., multi-factor authentication).</w:t>
      </w:r>
    </w:p>
    <w:p w14:paraId="0FC34FFB" w14:textId="77777777" w:rsidR="0012083D" w:rsidRPr="007C1BE3" w:rsidRDefault="0012083D" w:rsidP="00BC7C7A">
      <w:pPr>
        <w:widowControl/>
        <w:numPr>
          <w:ilvl w:val="0"/>
          <w:numId w:val="4"/>
        </w:numPr>
        <w:autoSpaceDE/>
        <w:autoSpaceDN/>
        <w:jc w:val="left"/>
        <w:rPr>
          <w:rFonts w:ascii="Biome Light" w:eastAsia="Times New Roman" w:hAnsi="Biome Light" w:cs="Biome Light"/>
        </w:rPr>
      </w:pPr>
      <w:r w:rsidRPr="007C1BE3">
        <w:rPr>
          <w:rFonts w:ascii="Biome Light" w:eastAsia="Times New Roman" w:hAnsi="Biome Light" w:cs="Biome Light"/>
        </w:rPr>
        <w:t>Limit user permissions based on the principle of least privilege.</w:t>
      </w:r>
    </w:p>
    <w:p w14:paraId="52E0018F" w14:textId="77777777" w:rsidR="0012083D" w:rsidRPr="007C1BE3" w:rsidRDefault="0012083D" w:rsidP="00BC7C7A">
      <w:pPr>
        <w:widowControl/>
        <w:numPr>
          <w:ilvl w:val="0"/>
          <w:numId w:val="4"/>
        </w:numPr>
        <w:autoSpaceDE/>
        <w:autoSpaceDN/>
        <w:jc w:val="left"/>
        <w:rPr>
          <w:rFonts w:ascii="Biome Light" w:eastAsia="Times New Roman" w:hAnsi="Biome Light" w:cs="Biome Light"/>
        </w:rPr>
      </w:pPr>
      <w:r w:rsidRPr="007C1BE3">
        <w:rPr>
          <w:rFonts w:ascii="Biome Light" w:eastAsia="Times New Roman" w:hAnsi="Biome Light" w:cs="Biome Light"/>
        </w:rPr>
        <w:t>Regularly review and update access controls.</w:t>
      </w:r>
    </w:p>
    <w:p w14:paraId="3C589B1F" w14:textId="12DE3BBF" w:rsidR="00EF1CD4" w:rsidRPr="007C1BE3" w:rsidRDefault="00EF1CD4" w:rsidP="000809F7">
      <w:pPr>
        <w:pStyle w:val="Heading3"/>
        <w:keepNext/>
        <w:keepLines/>
        <w:numPr>
          <w:ilvl w:val="1"/>
          <w:numId w:val="24"/>
        </w:numPr>
        <w:rPr>
          <w:rFonts w:ascii="Biome Light" w:hAnsi="Biome Light" w:cs="Biome Light"/>
        </w:rPr>
      </w:pPr>
      <w:r w:rsidRPr="007C1BE3">
        <w:rPr>
          <w:rFonts w:ascii="Biome Light" w:hAnsi="Biome Light" w:cs="Biome Light"/>
        </w:rPr>
        <w:tab/>
      </w:r>
      <w:bookmarkStart w:id="35" w:name="_Toc170119218"/>
      <w:bookmarkStart w:id="36" w:name="_Toc172021051"/>
      <w:r w:rsidRPr="007C1BE3">
        <w:rPr>
          <w:rFonts w:ascii="Biome Light" w:hAnsi="Biome Light" w:cs="Biome Light"/>
        </w:rPr>
        <w:t>Tools &amp; Resources</w:t>
      </w:r>
      <w:bookmarkEnd w:id="35"/>
      <w:bookmarkEnd w:id="36"/>
    </w:p>
    <w:tbl>
      <w:tblPr>
        <w:tblStyle w:val="TableGrid"/>
        <w:tblW w:w="0" w:type="auto"/>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1"/>
        <w:gridCol w:w="222"/>
        <w:gridCol w:w="4777"/>
      </w:tblGrid>
      <w:tr w:rsidR="000A51B3" w:rsidRPr="00510729" w14:paraId="65DAC49A" w14:textId="77777777" w:rsidTr="006A5247">
        <w:tc>
          <w:tcPr>
            <w:tcW w:w="0" w:type="auto"/>
          </w:tcPr>
          <w:p w14:paraId="2B148348" w14:textId="77777777" w:rsidR="000A51B3" w:rsidRPr="007C1BE3" w:rsidRDefault="000A51B3" w:rsidP="000809F7">
            <w:pPr>
              <w:pStyle w:val="ListParagraph"/>
              <w:keepNext/>
              <w:keepLines/>
              <w:numPr>
                <w:ilvl w:val="0"/>
                <w:numId w:val="27"/>
              </w:numPr>
              <w:tabs>
                <w:tab w:val="clear" w:pos="720"/>
              </w:tabs>
              <w:rPr>
                <w:rFonts w:ascii="Biome Light" w:eastAsiaTheme="minorHAnsi" w:hAnsi="Biome Light" w:cs="Biome Light"/>
              </w:rPr>
            </w:pPr>
            <w:r w:rsidRPr="007C1BE3">
              <w:rPr>
                <w:rFonts w:ascii="Biome Light" w:eastAsiaTheme="minorHAnsi" w:hAnsi="Biome Light" w:cs="Biome Light"/>
              </w:rPr>
              <w:t>Contact information</w:t>
            </w:r>
          </w:p>
          <w:p w14:paraId="4CFD329A" w14:textId="5755745E" w:rsidR="000A51B3" w:rsidRPr="007C1BE3" w:rsidRDefault="000A51B3"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On-call information</w:t>
            </w:r>
          </w:p>
          <w:p w14:paraId="288B28CB" w14:textId="045E2D78" w:rsidR="000A51B3" w:rsidRPr="007C1BE3" w:rsidRDefault="000A51B3"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Incident reporting mechanisms</w:t>
            </w:r>
          </w:p>
          <w:p w14:paraId="7DA8CE55" w14:textId="2C02F69D" w:rsidR="000A51B3" w:rsidRPr="007C1BE3" w:rsidRDefault="000A51B3"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Issue tracking system</w:t>
            </w:r>
          </w:p>
          <w:p w14:paraId="500083DF" w14:textId="08BBAA59" w:rsidR="000A51B3" w:rsidRPr="007C1BE3" w:rsidRDefault="000A51B3"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Smartphones</w:t>
            </w:r>
          </w:p>
          <w:p w14:paraId="3ECFD88E" w14:textId="2282CC7C" w:rsidR="000A51B3" w:rsidRPr="007C1BE3" w:rsidRDefault="000A51B3"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Encryption software</w:t>
            </w:r>
          </w:p>
          <w:p w14:paraId="46B3918F" w14:textId="0EEB74B6" w:rsidR="000A51B3" w:rsidRPr="007C1BE3" w:rsidRDefault="000A51B3"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War Room</w:t>
            </w:r>
          </w:p>
          <w:p w14:paraId="71E3E9D9" w14:textId="79E91E6A" w:rsidR="000A51B3" w:rsidRPr="007C1BE3" w:rsidRDefault="000A51B3"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Secure storage facility</w:t>
            </w:r>
          </w:p>
          <w:p w14:paraId="1A75D561" w14:textId="34B41F08" w:rsidR="000A51B3" w:rsidRPr="007C1BE3" w:rsidRDefault="000A51B3"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Forensic workstations</w:t>
            </w:r>
          </w:p>
        </w:tc>
        <w:tc>
          <w:tcPr>
            <w:tcW w:w="0" w:type="auto"/>
          </w:tcPr>
          <w:p w14:paraId="3587BBD6" w14:textId="77777777" w:rsidR="000A51B3" w:rsidRPr="007C1BE3" w:rsidRDefault="000A51B3" w:rsidP="000809F7">
            <w:pPr>
              <w:keepNext/>
              <w:keepLines/>
              <w:widowControl/>
              <w:autoSpaceDE/>
              <w:autoSpaceDN/>
              <w:jc w:val="left"/>
              <w:rPr>
                <w:rFonts w:ascii="Biome Light" w:eastAsia="Times New Roman" w:hAnsi="Biome Light" w:cs="Biome Light"/>
              </w:rPr>
            </w:pPr>
          </w:p>
        </w:tc>
        <w:tc>
          <w:tcPr>
            <w:tcW w:w="0" w:type="auto"/>
          </w:tcPr>
          <w:p w14:paraId="1588DE73" w14:textId="77777777" w:rsidR="0027789C" w:rsidRPr="007C1BE3" w:rsidRDefault="0027789C"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Laptops</w:t>
            </w:r>
          </w:p>
          <w:p w14:paraId="3ECA9D45" w14:textId="078F5884" w:rsidR="0027789C" w:rsidRPr="007C1BE3" w:rsidRDefault="0027789C"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Spare workstations</w:t>
            </w:r>
          </w:p>
          <w:p w14:paraId="7E004272" w14:textId="21436E43" w:rsidR="0027789C" w:rsidRPr="007C1BE3" w:rsidRDefault="0027789C"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Blank removable media</w:t>
            </w:r>
          </w:p>
          <w:p w14:paraId="6B01FC35" w14:textId="32E9BD8F" w:rsidR="0027789C" w:rsidRPr="007C1BE3" w:rsidRDefault="0027789C"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Portable printer</w:t>
            </w:r>
          </w:p>
          <w:p w14:paraId="46357391" w14:textId="4C19D9C9" w:rsidR="0027789C" w:rsidRPr="007C1BE3" w:rsidRDefault="0027789C"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Packet sniffers and protocol analyzers</w:t>
            </w:r>
          </w:p>
          <w:p w14:paraId="0B9F5453" w14:textId="16C4CEC3" w:rsidR="0027789C" w:rsidRPr="007C1BE3" w:rsidRDefault="0027789C"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Digital forensic software</w:t>
            </w:r>
          </w:p>
          <w:p w14:paraId="7A72B509" w14:textId="173CC10B" w:rsidR="0027789C" w:rsidRPr="007C1BE3" w:rsidRDefault="0027789C"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Removeable media (Trusted)</w:t>
            </w:r>
          </w:p>
          <w:p w14:paraId="333DD32A" w14:textId="4E7D7DC4" w:rsidR="000A51B3" w:rsidRPr="007C1BE3" w:rsidRDefault="0027789C" w:rsidP="000809F7">
            <w:pPr>
              <w:pStyle w:val="ListParagraph"/>
              <w:keepNext/>
              <w:keepLines/>
              <w:numPr>
                <w:ilvl w:val="0"/>
                <w:numId w:val="27"/>
              </w:numPr>
              <w:rPr>
                <w:rFonts w:ascii="Biome Light" w:eastAsiaTheme="minorHAnsi" w:hAnsi="Biome Light" w:cs="Biome Light"/>
              </w:rPr>
            </w:pPr>
            <w:r w:rsidRPr="007C1BE3">
              <w:rPr>
                <w:rFonts w:ascii="Biome Light" w:eastAsiaTheme="minorHAnsi" w:hAnsi="Biome Light" w:cs="Biome Light"/>
              </w:rPr>
              <w:t xml:space="preserve">Evidence gathering accessories </w:t>
            </w:r>
          </w:p>
        </w:tc>
      </w:tr>
    </w:tbl>
    <w:p w14:paraId="57AF3804" w14:textId="401DA3EE" w:rsidR="00AC7FF0" w:rsidRPr="007C1BE3" w:rsidRDefault="00FE23DE" w:rsidP="00427AB2">
      <w:pPr>
        <w:pStyle w:val="Heading3"/>
        <w:numPr>
          <w:ilvl w:val="1"/>
          <w:numId w:val="24"/>
        </w:numPr>
        <w:rPr>
          <w:rFonts w:ascii="Biome Light" w:hAnsi="Biome Light" w:cs="Biome Light"/>
        </w:rPr>
      </w:pPr>
      <w:r w:rsidRPr="007C1BE3">
        <w:rPr>
          <w:rFonts w:ascii="Biome Light" w:hAnsi="Biome Light" w:cs="Biome Light"/>
        </w:rPr>
        <w:tab/>
      </w:r>
      <w:bookmarkStart w:id="37" w:name="_Toc170119219"/>
      <w:bookmarkStart w:id="38" w:name="_Toc172021052"/>
      <w:r w:rsidR="00AC7FF0" w:rsidRPr="007C1BE3">
        <w:rPr>
          <w:rFonts w:ascii="Biome Light" w:hAnsi="Biome Light" w:cs="Biome Light"/>
        </w:rPr>
        <w:t>Select a Security Framework</w:t>
      </w:r>
      <w:bookmarkEnd w:id="37"/>
      <w:bookmarkEnd w:id="38"/>
    </w:p>
    <w:p w14:paraId="64AC86EA" w14:textId="77777777" w:rsidR="0036156D" w:rsidRDefault="00AC7FF0" w:rsidP="00A3665C">
      <w:pPr>
        <w:ind w:left="1440"/>
        <w:rPr>
          <w:rFonts w:ascii="Biome Light" w:eastAsia="Times New Roman" w:hAnsi="Biome Light" w:cs="Biome Light"/>
          <w:color w:val="000000"/>
        </w:rPr>
      </w:pPr>
      <w:r w:rsidRPr="007C1BE3">
        <w:rPr>
          <w:rFonts w:ascii="Biome Light" w:eastAsiaTheme="minorHAnsi" w:hAnsi="Biome Light" w:cs="Biome Light"/>
        </w:rPr>
        <w:t xml:space="preserve">Cybersecurity </w:t>
      </w:r>
      <w:r w:rsidR="007F65D8" w:rsidRPr="007C1BE3">
        <w:rPr>
          <w:rFonts w:ascii="Biome Light" w:eastAsia="Times New Roman" w:hAnsi="Biome Light" w:cs="Biome Light"/>
          <w:color w:val="000000"/>
        </w:rPr>
        <w:t xml:space="preserve">business plan framework allows organizations to understand why </w:t>
      </w:r>
      <w:r w:rsidR="00F673B7" w:rsidRPr="007C1BE3">
        <w:rPr>
          <w:rFonts w:ascii="Biome Light" w:hAnsi="Biome Light" w:cs="Biome Light"/>
          <w:color w:val="000000"/>
        </w:rPr>
        <w:t>Cybersecurity</w:t>
      </w:r>
      <w:r w:rsidR="007F65D8" w:rsidRPr="007C1BE3">
        <w:rPr>
          <w:rFonts w:ascii="Biome Light" w:eastAsia="Times New Roman" w:hAnsi="Biome Light" w:cs="Biome Light"/>
          <w:color w:val="000000"/>
        </w:rPr>
        <w:t xml:space="preserve"> is significant and how the same can be dealt with. It also gives protection on how organizations can lessen the risk of falling victim to any cyber-crimes. </w:t>
      </w:r>
    </w:p>
    <w:p w14:paraId="0F891F43" w14:textId="77777777" w:rsidR="0036156D" w:rsidRDefault="0036156D" w:rsidP="00A3665C">
      <w:pPr>
        <w:ind w:left="1440"/>
        <w:rPr>
          <w:rFonts w:ascii="Biome Light" w:eastAsia="Times New Roman" w:hAnsi="Biome Light" w:cs="Biome Light"/>
          <w:color w:val="000000"/>
        </w:rPr>
      </w:pPr>
    </w:p>
    <w:p w14:paraId="274E4297" w14:textId="092946AD" w:rsidR="007F65D8" w:rsidRPr="007C1BE3" w:rsidRDefault="007F65D8" w:rsidP="00A3665C">
      <w:pPr>
        <w:ind w:left="1440"/>
        <w:rPr>
          <w:rFonts w:ascii="Biome Light" w:eastAsia="Times New Roman" w:hAnsi="Biome Light" w:cs="Biome Light"/>
          <w:color w:val="000000"/>
        </w:rPr>
      </w:pPr>
      <w:r w:rsidRPr="007C1BE3">
        <w:rPr>
          <w:rFonts w:ascii="Biome Light" w:eastAsia="Times New Roman" w:hAnsi="Biome Light" w:cs="Biome Light"/>
          <w:color w:val="000000"/>
        </w:rPr>
        <w:lastRenderedPageBreak/>
        <w:t xml:space="preserve">Execution of </w:t>
      </w:r>
      <w:r w:rsidR="00F673B7" w:rsidRPr="007C1BE3">
        <w:rPr>
          <w:rFonts w:ascii="Biome Light" w:hAnsi="Biome Light" w:cs="Biome Light"/>
          <w:color w:val="000000"/>
        </w:rPr>
        <w:t>cybersecurity</w:t>
      </w:r>
      <w:r w:rsidRPr="007C1BE3">
        <w:rPr>
          <w:rFonts w:ascii="Biome Light" w:eastAsia="Times New Roman" w:hAnsi="Biome Light" w:cs="Biome Light"/>
          <w:color w:val="000000"/>
        </w:rPr>
        <w:t xml:space="preserve"> business plan framework is important as:  </w:t>
      </w:r>
    </w:p>
    <w:p w14:paraId="005D729A" w14:textId="77777777" w:rsidR="007F65D8" w:rsidRPr="00510729" w:rsidRDefault="007F65D8" w:rsidP="005A5479">
      <w:pPr>
        <w:widowControl/>
        <w:numPr>
          <w:ilvl w:val="0"/>
          <w:numId w:val="32"/>
        </w:numPr>
        <w:tabs>
          <w:tab w:val="clear" w:pos="2160"/>
        </w:tabs>
        <w:autoSpaceDE/>
        <w:autoSpaceDN/>
        <w:spacing w:line="22" w:lineRule="atLeast"/>
        <w:ind w:left="1800" w:right="270"/>
        <w:rPr>
          <w:rFonts w:ascii="Biome Light" w:eastAsia="Times New Roman" w:hAnsi="Biome Light" w:cs="Biome Light"/>
          <w:color w:val="000000"/>
        </w:rPr>
      </w:pPr>
      <w:r w:rsidRPr="00510729">
        <w:rPr>
          <w:rFonts w:ascii="Biome Light" w:eastAsia="Times New Roman" w:hAnsi="Biome Light" w:cs="Biome Light"/>
          <w:color w:val="000000"/>
        </w:rPr>
        <w:t>The framework provided is a maturity model that has been fully implemented. Therefore, no additional build-up is required.  </w:t>
      </w:r>
    </w:p>
    <w:p w14:paraId="1C0225F6" w14:textId="77777777" w:rsidR="007F65D8" w:rsidRPr="00510729" w:rsidRDefault="007F65D8" w:rsidP="005A5479">
      <w:pPr>
        <w:widowControl/>
        <w:numPr>
          <w:ilvl w:val="0"/>
          <w:numId w:val="32"/>
        </w:numPr>
        <w:tabs>
          <w:tab w:val="clear" w:pos="2160"/>
        </w:tabs>
        <w:autoSpaceDE/>
        <w:autoSpaceDN/>
        <w:spacing w:line="22" w:lineRule="atLeast"/>
        <w:ind w:left="1800" w:right="270"/>
        <w:rPr>
          <w:rFonts w:ascii="Biome Light" w:eastAsia="Times New Roman" w:hAnsi="Biome Light" w:cs="Biome Light"/>
          <w:color w:val="000000"/>
        </w:rPr>
      </w:pPr>
      <w:r w:rsidRPr="00510729">
        <w:rPr>
          <w:rFonts w:ascii="Biome Light" w:eastAsia="Times New Roman" w:hAnsi="Biome Light" w:cs="Biome Light"/>
          <w:color w:val="000000"/>
        </w:rPr>
        <w:t>The critical infrastructure of the framework can be implemented in various stages; hence, it seems more effective in businesses. This enables the organization to implement the framework in parts, starting from the lower level and slowly executing to the higher level. </w:t>
      </w:r>
    </w:p>
    <w:p w14:paraId="197701B2" w14:textId="77777777" w:rsidR="007F65D8" w:rsidRPr="00510729" w:rsidRDefault="007F65D8" w:rsidP="005A5479">
      <w:pPr>
        <w:widowControl/>
        <w:numPr>
          <w:ilvl w:val="0"/>
          <w:numId w:val="32"/>
        </w:numPr>
        <w:tabs>
          <w:tab w:val="clear" w:pos="2160"/>
        </w:tabs>
        <w:autoSpaceDE/>
        <w:autoSpaceDN/>
        <w:spacing w:line="22" w:lineRule="atLeast"/>
        <w:ind w:left="1800" w:right="270"/>
        <w:rPr>
          <w:rFonts w:ascii="Biome Light" w:eastAsia="Times New Roman" w:hAnsi="Biome Light" w:cs="Biome Light"/>
          <w:color w:val="000000"/>
        </w:rPr>
      </w:pPr>
      <w:r w:rsidRPr="00510729">
        <w:rPr>
          <w:rFonts w:ascii="Biome Light" w:eastAsia="Times New Roman" w:hAnsi="Biome Light" w:cs="Biome Light"/>
          <w:color w:val="000000"/>
        </w:rPr>
        <w:t>It provides a measure of the cyber world's current situation and details how the same can be improved with respect to the policies and practices in the Organization. </w:t>
      </w:r>
    </w:p>
    <w:p w14:paraId="0588DBCA" w14:textId="6085827F" w:rsidR="007F65D8" w:rsidRPr="00510729" w:rsidRDefault="007F65D8" w:rsidP="006A5247">
      <w:pPr>
        <w:pStyle w:val="BodyTextIndent"/>
        <w:ind w:left="1440"/>
        <w:rPr>
          <w:rFonts w:ascii="Biome Light" w:hAnsi="Biome Light" w:cs="Biome Light"/>
        </w:rPr>
      </w:pPr>
      <w:r w:rsidRPr="00510729">
        <w:rPr>
          <w:rFonts w:ascii="Biome Light" w:hAnsi="Biome Light" w:cs="Biome Light"/>
        </w:rPr>
        <w:t>Based on the requirements of the Organization, different frameworks can be implemented. These are: </w:t>
      </w:r>
    </w:p>
    <w:p w14:paraId="6E648ADA" w14:textId="34CAED1A" w:rsidR="007F65D8" w:rsidRPr="00510729" w:rsidRDefault="007F65D8" w:rsidP="005A5479">
      <w:pPr>
        <w:widowControl/>
        <w:numPr>
          <w:ilvl w:val="0"/>
          <w:numId w:val="33"/>
        </w:numPr>
        <w:tabs>
          <w:tab w:val="clear" w:pos="2160"/>
          <w:tab w:val="num" w:pos="1440"/>
        </w:tabs>
        <w:autoSpaceDE/>
        <w:autoSpaceDN/>
        <w:spacing w:line="22" w:lineRule="atLeast"/>
        <w:ind w:left="1800"/>
        <w:jc w:val="left"/>
        <w:rPr>
          <w:rFonts w:ascii="Biome Light" w:eastAsia="Times New Roman" w:hAnsi="Biome Light" w:cs="Biome Light"/>
          <w:color w:val="000000"/>
        </w:rPr>
      </w:pPr>
      <w:r w:rsidRPr="00510729">
        <w:rPr>
          <w:rFonts w:ascii="Biome Light" w:eastAsia="Times New Roman" w:hAnsi="Biome Light" w:cs="Biome Light"/>
          <w:b/>
          <w:bCs/>
          <w:color w:val="222222"/>
        </w:rPr>
        <w:t>ISO 27001</w:t>
      </w:r>
      <w:r w:rsidRPr="00510729">
        <w:rPr>
          <w:rFonts w:ascii="Biome Light" w:eastAsia="Times New Roman" w:hAnsi="Biome Light" w:cs="Biome Light"/>
          <w:color w:val="000000"/>
        </w:rPr>
        <w:t xml:space="preserve"> - The International Organization for Standardization (ISO) </w:t>
      </w:r>
      <w:r w:rsidR="00F673B7" w:rsidRPr="00510729">
        <w:rPr>
          <w:rFonts w:ascii="Biome Light" w:eastAsia="Times New Roman" w:hAnsi="Biome Light" w:cs="Biome Light"/>
          <w:color w:val="000000"/>
        </w:rPr>
        <w:t>Cybersecurity</w:t>
      </w:r>
      <w:r w:rsidRPr="00510729">
        <w:rPr>
          <w:rFonts w:ascii="Biome Light" w:eastAsia="Times New Roman" w:hAnsi="Biome Light" w:cs="Biome Light"/>
          <w:color w:val="000000"/>
        </w:rPr>
        <w:t xml:space="preserve"> Framework suggests the best practices that an organization can follow to safeguard its critical assets and data. </w:t>
      </w:r>
    </w:p>
    <w:p w14:paraId="222FCF6C" w14:textId="0047E310" w:rsidR="007F65D8" w:rsidRPr="00510729" w:rsidRDefault="007F65D8" w:rsidP="005A5479">
      <w:pPr>
        <w:widowControl/>
        <w:numPr>
          <w:ilvl w:val="0"/>
          <w:numId w:val="33"/>
        </w:numPr>
        <w:tabs>
          <w:tab w:val="clear" w:pos="2160"/>
          <w:tab w:val="num" w:pos="1440"/>
        </w:tabs>
        <w:autoSpaceDE/>
        <w:autoSpaceDN/>
        <w:spacing w:line="22" w:lineRule="atLeast"/>
        <w:ind w:left="1800"/>
        <w:jc w:val="left"/>
        <w:rPr>
          <w:rFonts w:ascii="Biome Light" w:eastAsia="Times New Roman" w:hAnsi="Biome Light" w:cs="Biome Light"/>
          <w:color w:val="000000"/>
        </w:rPr>
      </w:pPr>
      <w:r w:rsidRPr="00510729">
        <w:rPr>
          <w:rFonts w:ascii="Biome Light" w:eastAsia="Times New Roman" w:hAnsi="Biome Light" w:cs="Biome Light"/>
          <w:b/>
          <w:bCs/>
          <w:color w:val="222222"/>
        </w:rPr>
        <w:t>PCI DSS</w:t>
      </w:r>
      <w:r w:rsidRPr="00510729">
        <w:rPr>
          <w:rFonts w:ascii="Biome Light" w:eastAsia="Times New Roman" w:hAnsi="Biome Light" w:cs="Biome Light"/>
          <w:color w:val="000000"/>
        </w:rPr>
        <w:t xml:space="preserve"> - The Payment Card Industry Data Security Standard (PCI DSS) is one of the categories of </w:t>
      </w:r>
      <w:r w:rsidR="00F673B7" w:rsidRPr="00510729">
        <w:rPr>
          <w:rFonts w:ascii="Biome Light" w:eastAsia="Times New Roman" w:hAnsi="Biome Light" w:cs="Biome Light"/>
          <w:color w:val="000000"/>
        </w:rPr>
        <w:t>cybersecurity</w:t>
      </w:r>
      <w:r w:rsidRPr="00510729">
        <w:rPr>
          <w:rFonts w:ascii="Biome Light" w:eastAsia="Times New Roman" w:hAnsi="Biome Light" w:cs="Biome Light"/>
          <w:color w:val="000000"/>
        </w:rPr>
        <w:t xml:space="preserve"> structures that emphasizes principles for online payments and transactions. It is a set of procedures that aid Enterprises in thwarting fraud while transacting through debit cards, credit cards, prepaid cards, or other forms of the card. </w:t>
      </w:r>
    </w:p>
    <w:p w14:paraId="1F353063" w14:textId="6A3F4546" w:rsidR="007F65D8" w:rsidRPr="00510729" w:rsidRDefault="007F65D8" w:rsidP="005A5479">
      <w:pPr>
        <w:widowControl/>
        <w:numPr>
          <w:ilvl w:val="0"/>
          <w:numId w:val="33"/>
        </w:numPr>
        <w:tabs>
          <w:tab w:val="clear" w:pos="2160"/>
          <w:tab w:val="num" w:pos="1440"/>
        </w:tabs>
        <w:autoSpaceDE/>
        <w:autoSpaceDN/>
        <w:spacing w:line="22" w:lineRule="atLeast"/>
        <w:ind w:left="1800"/>
        <w:jc w:val="left"/>
        <w:rPr>
          <w:rFonts w:ascii="Biome Light" w:eastAsia="Times New Roman" w:hAnsi="Biome Light" w:cs="Biome Light"/>
          <w:color w:val="000000"/>
        </w:rPr>
      </w:pPr>
      <w:r w:rsidRPr="00510729">
        <w:rPr>
          <w:rFonts w:ascii="Biome Light" w:eastAsia="Times New Roman" w:hAnsi="Biome Light" w:cs="Biome Light"/>
          <w:b/>
          <w:bCs/>
          <w:color w:val="222222"/>
        </w:rPr>
        <w:t>NIST CSF</w:t>
      </w:r>
      <w:r w:rsidRPr="00510729">
        <w:rPr>
          <w:rFonts w:ascii="Biome Light" w:eastAsia="Times New Roman" w:hAnsi="Biome Light" w:cs="Biome Light"/>
          <w:color w:val="000000"/>
        </w:rPr>
        <w:t xml:space="preserve"> - National Institute of Standards and Technology (NIST) is one of the topmost industry-leading frameworks for augmenting the basic substance of </w:t>
      </w:r>
      <w:r w:rsidR="00F673B7" w:rsidRPr="00510729">
        <w:rPr>
          <w:rFonts w:ascii="Biome Light" w:eastAsia="Times New Roman" w:hAnsi="Biome Light" w:cs="Biome Light"/>
          <w:color w:val="000000"/>
        </w:rPr>
        <w:t>cybersecurity</w:t>
      </w:r>
      <w:r w:rsidRPr="00510729">
        <w:rPr>
          <w:rFonts w:ascii="Biome Light" w:eastAsia="Times New Roman" w:hAnsi="Biome Light" w:cs="Biome Light"/>
          <w:color w:val="000000"/>
        </w:rPr>
        <w:t xml:space="preserve"> to recover the groundwork for supervising</w:t>
      </w:r>
      <w:r w:rsidR="001B72BD" w:rsidRPr="00510729">
        <w:rPr>
          <w:rFonts w:ascii="Biome Light" w:eastAsia="Times New Roman" w:hAnsi="Biome Light" w:cs="Biome Light"/>
          <w:color w:val="000000"/>
        </w:rPr>
        <w:t xml:space="preserve"> </w:t>
      </w:r>
      <w:r w:rsidR="00F673B7" w:rsidRPr="00510729">
        <w:rPr>
          <w:rFonts w:ascii="Biome Light" w:eastAsia="Times New Roman" w:hAnsi="Biome Light" w:cs="Biome Light"/>
          <w:color w:val="000000"/>
        </w:rPr>
        <w:t>cybersecurity</w:t>
      </w:r>
      <w:r w:rsidRPr="00510729">
        <w:rPr>
          <w:rFonts w:ascii="Biome Light" w:eastAsia="Times New Roman" w:hAnsi="Biome Light" w:cs="Biome Light"/>
          <w:color w:val="000000"/>
        </w:rPr>
        <w:t xml:space="preserve"> menaces by using standard techniques and procedures. The five core elements of </w:t>
      </w:r>
      <w:r w:rsidR="005E645A" w:rsidRPr="00510729">
        <w:rPr>
          <w:rFonts w:ascii="Biome Light" w:eastAsia="Times New Roman" w:hAnsi="Biome Light" w:cs="Biome Light"/>
          <w:color w:val="000000"/>
        </w:rPr>
        <w:t>N</w:t>
      </w:r>
      <w:r w:rsidRPr="00510729">
        <w:rPr>
          <w:rFonts w:ascii="Biome Light" w:eastAsia="Times New Roman" w:hAnsi="Biome Light" w:cs="Biome Light"/>
          <w:color w:val="000000"/>
        </w:rPr>
        <w:t>IST,</w:t>
      </w:r>
      <w:r w:rsidR="001B72BD" w:rsidRPr="00510729">
        <w:rPr>
          <w:rFonts w:ascii="Biome Light" w:eastAsia="Times New Roman" w:hAnsi="Biome Light" w:cs="Biome Light"/>
          <w:color w:val="000000"/>
        </w:rPr>
        <w:t xml:space="preserve"> </w:t>
      </w:r>
      <w:r w:rsidRPr="00510729">
        <w:rPr>
          <w:rFonts w:ascii="Biome Light" w:eastAsia="Times New Roman" w:hAnsi="Biome Light" w:cs="Biome Light"/>
          <w:color w:val="000000"/>
        </w:rPr>
        <w:t>which</w:t>
      </w:r>
      <w:r w:rsidR="001B72BD" w:rsidRPr="00510729">
        <w:rPr>
          <w:rFonts w:ascii="Biome Light" w:eastAsia="Times New Roman" w:hAnsi="Biome Light" w:cs="Biome Light"/>
          <w:color w:val="000000"/>
        </w:rPr>
        <w:t xml:space="preserve"> </w:t>
      </w:r>
      <w:r w:rsidRPr="00510729">
        <w:rPr>
          <w:rFonts w:ascii="Biome Light" w:eastAsia="Times New Roman" w:hAnsi="Biome Light" w:cs="Biome Light"/>
          <w:color w:val="000000"/>
        </w:rPr>
        <w:t>most</w:t>
      </w:r>
      <w:r w:rsidR="001B72BD" w:rsidRPr="00510729">
        <w:rPr>
          <w:rFonts w:ascii="Biome Light" w:eastAsia="Times New Roman" w:hAnsi="Biome Light" w:cs="Biome Light"/>
          <w:color w:val="000000"/>
        </w:rPr>
        <w:t xml:space="preserve"> </w:t>
      </w:r>
      <w:r w:rsidRPr="00510729">
        <w:rPr>
          <w:rFonts w:ascii="Biome Light" w:eastAsia="Times New Roman" w:hAnsi="Biome Light" w:cs="Biome Light"/>
          <w:color w:val="000000"/>
        </w:rPr>
        <w:t>Organizations</w:t>
      </w:r>
      <w:r w:rsidR="001B72BD" w:rsidRPr="00510729">
        <w:rPr>
          <w:rFonts w:ascii="Biome Light" w:eastAsia="Times New Roman" w:hAnsi="Biome Light" w:cs="Biome Light"/>
          <w:color w:val="000000"/>
        </w:rPr>
        <w:t xml:space="preserve"> </w:t>
      </w:r>
      <w:r w:rsidRPr="00510729">
        <w:rPr>
          <w:rFonts w:ascii="Biome Light" w:eastAsia="Times New Roman" w:hAnsi="Biome Light" w:cs="Biome Light"/>
          <w:color w:val="000000"/>
        </w:rPr>
        <w:t>follow,</w:t>
      </w:r>
      <w:r w:rsidR="001B72BD" w:rsidRPr="00510729">
        <w:rPr>
          <w:rFonts w:ascii="Biome Light" w:eastAsia="Times New Roman" w:hAnsi="Biome Light" w:cs="Biome Light"/>
          <w:color w:val="000000"/>
        </w:rPr>
        <w:t xml:space="preserve"> </w:t>
      </w:r>
      <w:r w:rsidRPr="00510729">
        <w:rPr>
          <w:rFonts w:ascii="Biome Light" w:eastAsia="Times New Roman" w:hAnsi="Biome Light" w:cs="Biome Light"/>
          <w:color w:val="000000"/>
        </w:rPr>
        <w:t>are: Protect, Identify, Detect, Recover, and Respond. </w:t>
      </w:r>
    </w:p>
    <w:p w14:paraId="568E0ABF" w14:textId="77777777" w:rsidR="007F65D8" w:rsidRPr="00510729" w:rsidRDefault="007F65D8" w:rsidP="005A5479">
      <w:pPr>
        <w:widowControl/>
        <w:numPr>
          <w:ilvl w:val="0"/>
          <w:numId w:val="33"/>
        </w:numPr>
        <w:tabs>
          <w:tab w:val="clear" w:pos="2160"/>
          <w:tab w:val="num" w:pos="1440"/>
        </w:tabs>
        <w:autoSpaceDE/>
        <w:autoSpaceDN/>
        <w:spacing w:line="22" w:lineRule="atLeast"/>
        <w:ind w:left="1800"/>
        <w:jc w:val="left"/>
        <w:rPr>
          <w:rFonts w:ascii="Biome Light" w:eastAsia="Times New Roman" w:hAnsi="Biome Light" w:cs="Biome Light"/>
          <w:color w:val="000000"/>
        </w:rPr>
      </w:pPr>
      <w:r w:rsidRPr="00510729">
        <w:rPr>
          <w:rFonts w:ascii="Biome Light" w:eastAsia="Times New Roman" w:hAnsi="Biome Light" w:cs="Biome Light"/>
          <w:b/>
          <w:bCs/>
          <w:color w:val="222222"/>
        </w:rPr>
        <w:t>GDPR </w:t>
      </w:r>
      <w:r w:rsidRPr="00510729">
        <w:rPr>
          <w:rFonts w:ascii="Biome Light" w:eastAsia="Times New Roman" w:hAnsi="Biome Light" w:cs="Biome Light"/>
          <w:color w:val="000000"/>
        </w:rPr>
        <w:t>- The GDPR (General Data Protection Regulation) look around to create a coordinated data protection law framework across the European Union (EU) and work towards giving back to data subjects, being in charge of their data, during staggering strict boundary rules on those hosting and processing this data, anywhere in the world. This framework is also important for controlling and protecting the data from cyber perpetrators. </w:t>
      </w:r>
    </w:p>
    <w:p w14:paraId="223F37DA" w14:textId="355125A0" w:rsidR="007F65D8" w:rsidRPr="00510729" w:rsidRDefault="007F65D8" w:rsidP="005A5479">
      <w:pPr>
        <w:widowControl/>
        <w:numPr>
          <w:ilvl w:val="0"/>
          <w:numId w:val="33"/>
        </w:numPr>
        <w:tabs>
          <w:tab w:val="clear" w:pos="2160"/>
          <w:tab w:val="num" w:pos="1440"/>
        </w:tabs>
        <w:autoSpaceDE/>
        <w:autoSpaceDN/>
        <w:spacing w:line="22" w:lineRule="atLeast"/>
        <w:ind w:left="1800"/>
        <w:jc w:val="left"/>
        <w:rPr>
          <w:rFonts w:ascii="Biome Light" w:eastAsia="Times New Roman" w:hAnsi="Biome Light" w:cs="Biome Light"/>
          <w:color w:val="000000"/>
        </w:rPr>
      </w:pPr>
      <w:r w:rsidRPr="00510729">
        <w:rPr>
          <w:rFonts w:ascii="Biome Light" w:eastAsia="Times New Roman" w:hAnsi="Biome Light" w:cs="Biome Light"/>
          <w:b/>
          <w:bCs/>
          <w:color w:val="222222"/>
        </w:rPr>
        <w:t>HIPPA</w:t>
      </w:r>
      <w:r w:rsidRPr="00510729">
        <w:rPr>
          <w:rFonts w:ascii="Biome Light" w:eastAsia="Times New Roman" w:hAnsi="Biome Light" w:cs="Biome Light"/>
          <w:color w:val="000000"/>
        </w:rPr>
        <w:t xml:space="preserve"> - The HIPAA </w:t>
      </w:r>
      <w:r w:rsidR="00F673B7" w:rsidRPr="00510729">
        <w:rPr>
          <w:rFonts w:ascii="Biome Light" w:eastAsia="Times New Roman" w:hAnsi="Biome Light" w:cs="Biome Light"/>
          <w:color w:val="000000"/>
        </w:rPr>
        <w:t>cybersecurity</w:t>
      </w:r>
      <w:r w:rsidRPr="00510729">
        <w:rPr>
          <w:rFonts w:ascii="Biome Light" w:eastAsia="Times New Roman" w:hAnsi="Biome Light" w:cs="Biome Light"/>
          <w:color w:val="000000"/>
        </w:rPr>
        <w:t xml:space="preserve"> rule standards and implementation specifications have four major sections, essentially created to identify relevant security safeguards that help achieve compliance. These are: </w:t>
      </w:r>
    </w:p>
    <w:p w14:paraId="6E4E6056" w14:textId="77777777" w:rsidR="007F65D8" w:rsidRPr="00510729" w:rsidRDefault="007F65D8" w:rsidP="007B1CB6">
      <w:pPr>
        <w:widowControl/>
        <w:numPr>
          <w:ilvl w:val="1"/>
          <w:numId w:val="33"/>
        </w:numPr>
        <w:tabs>
          <w:tab w:val="clear" w:pos="2880"/>
          <w:tab w:val="left" w:pos="2160"/>
        </w:tabs>
        <w:autoSpaceDE/>
        <w:autoSpaceDN/>
        <w:spacing w:line="22" w:lineRule="atLeast"/>
        <w:ind w:left="2520"/>
        <w:jc w:val="left"/>
        <w:rPr>
          <w:rFonts w:ascii="Biome Light" w:eastAsia="Times New Roman" w:hAnsi="Biome Light" w:cs="Biome Light"/>
          <w:color w:val="000000"/>
        </w:rPr>
      </w:pPr>
      <w:r w:rsidRPr="00510729">
        <w:rPr>
          <w:rFonts w:ascii="Biome Light" w:eastAsia="Times New Roman" w:hAnsi="Biome Light" w:cs="Biome Light"/>
          <w:color w:val="000000"/>
        </w:rPr>
        <w:t>Physical </w:t>
      </w:r>
    </w:p>
    <w:p w14:paraId="4FD2C1A5" w14:textId="77777777" w:rsidR="007F65D8" w:rsidRPr="00510729" w:rsidRDefault="007F65D8" w:rsidP="007B1CB6">
      <w:pPr>
        <w:widowControl/>
        <w:numPr>
          <w:ilvl w:val="1"/>
          <w:numId w:val="33"/>
        </w:numPr>
        <w:tabs>
          <w:tab w:val="clear" w:pos="2880"/>
          <w:tab w:val="left" w:pos="2160"/>
        </w:tabs>
        <w:autoSpaceDE/>
        <w:autoSpaceDN/>
        <w:spacing w:line="22" w:lineRule="atLeast"/>
        <w:ind w:left="2520"/>
        <w:jc w:val="left"/>
        <w:rPr>
          <w:rFonts w:ascii="Biome Light" w:eastAsia="Times New Roman" w:hAnsi="Biome Light" w:cs="Biome Light"/>
          <w:color w:val="000000"/>
        </w:rPr>
      </w:pPr>
      <w:r w:rsidRPr="00510729">
        <w:rPr>
          <w:rFonts w:ascii="Biome Light" w:eastAsia="Times New Roman" w:hAnsi="Biome Light" w:cs="Biome Light"/>
          <w:color w:val="000000"/>
        </w:rPr>
        <w:t>Administrative </w:t>
      </w:r>
    </w:p>
    <w:p w14:paraId="635BC143" w14:textId="77777777" w:rsidR="007F65D8" w:rsidRPr="00510729" w:rsidRDefault="007F65D8" w:rsidP="007B1CB6">
      <w:pPr>
        <w:widowControl/>
        <w:numPr>
          <w:ilvl w:val="1"/>
          <w:numId w:val="33"/>
        </w:numPr>
        <w:tabs>
          <w:tab w:val="clear" w:pos="2880"/>
          <w:tab w:val="left" w:pos="2160"/>
        </w:tabs>
        <w:autoSpaceDE/>
        <w:autoSpaceDN/>
        <w:spacing w:line="22" w:lineRule="atLeast"/>
        <w:ind w:left="2520"/>
        <w:jc w:val="left"/>
        <w:rPr>
          <w:rFonts w:ascii="Biome Light" w:eastAsia="Times New Roman" w:hAnsi="Biome Light" w:cs="Biome Light"/>
          <w:color w:val="000000"/>
        </w:rPr>
      </w:pPr>
      <w:r w:rsidRPr="00510729">
        <w:rPr>
          <w:rFonts w:ascii="Biome Light" w:eastAsia="Times New Roman" w:hAnsi="Biome Light" w:cs="Biome Light"/>
          <w:color w:val="000000"/>
        </w:rPr>
        <w:t>Technical </w:t>
      </w:r>
    </w:p>
    <w:p w14:paraId="52121DE0" w14:textId="77777777" w:rsidR="007F65D8" w:rsidRPr="00510729" w:rsidRDefault="007F65D8" w:rsidP="007B1CB6">
      <w:pPr>
        <w:widowControl/>
        <w:numPr>
          <w:ilvl w:val="1"/>
          <w:numId w:val="33"/>
        </w:numPr>
        <w:tabs>
          <w:tab w:val="clear" w:pos="2880"/>
          <w:tab w:val="left" w:pos="2160"/>
        </w:tabs>
        <w:autoSpaceDE/>
        <w:autoSpaceDN/>
        <w:spacing w:line="22" w:lineRule="atLeast"/>
        <w:ind w:left="2520"/>
        <w:jc w:val="left"/>
        <w:rPr>
          <w:rFonts w:ascii="Biome Light" w:eastAsia="Times New Roman" w:hAnsi="Biome Light" w:cs="Biome Light"/>
          <w:color w:val="000000"/>
        </w:rPr>
      </w:pPr>
      <w:r w:rsidRPr="00510729">
        <w:rPr>
          <w:rFonts w:ascii="Biome Light" w:eastAsia="Times New Roman" w:hAnsi="Biome Light" w:cs="Biome Light"/>
          <w:color w:val="000000"/>
        </w:rPr>
        <w:t>Policies, Procedures, and Documentation Requirements </w:t>
      </w:r>
    </w:p>
    <w:p w14:paraId="5380DC1D" w14:textId="55EFE36E" w:rsidR="007F65D8" w:rsidRPr="004435C0" w:rsidRDefault="007F65D8" w:rsidP="00427AB2">
      <w:pPr>
        <w:pStyle w:val="Heading3"/>
        <w:numPr>
          <w:ilvl w:val="1"/>
          <w:numId w:val="24"/>
        </w:numPr>
        <w:tabs>
          <w:tab w:val="clear" w:pos="1080"/>
        </w:tabs>
        <w:ind w:left="900" w:hanging="180"/>
        <w:rPr>
          <w:rFonts w:ascii="Biome Light" w:hAnsi="Biome Light" w:cs="Biome Light"/>
          <w:color w:val="231F20"/>
        </w:rPr>
      </w:pPr>
      <w:bookmarkStart w:id="39" w:name="_Toc170119220"/>
      <w:bookmarkStart w:id="40" w:name="_Toc172021053"/>
      <w:r w:rsidRPr="004435C0">
        <w:rPr>
          <w:rFonts w:ascii="Biome Light" w:hAnsi="Biome Light" w:cs="Biome Light"/>
        </w:rPr>
        <w:t>Create a Risk Management Plan</w:t>
      </w:r>
      <w:bookmarkEnd w:id="39"/>
      <w:bookmarkEnd w:id="40"/>
      <w:r w:rsidRPr="004435C0">
        <w:rPr>
          <w:rFonts w:ascii="Biome Light" w:hAnsi="Biome Light" w:cs="Biome Light"/>
          <w:color w:val="231F20"/>
        </w:rPr>
        <w:t> </w:t>
      </w:r>
    </w:p>
    <w:p w14:paraId="11892F29" w14:textId="236EEA91" w:rsidR="007F65D8" w:rsidRDefault="007F65D8" w:rsidP="005A1F70">
      <w:pPr>
        <w:pStyle w:val="BodyTextIndent2"/>
        <w:ind w:left="1440"/>
        <w:rPr>
          <w:rFonts w:ascii="Biome Light" w:hAnsi="Biome Light" w:cs="Biome Light"/>
        </w:rPr>
      </w:pPr>
      <w:r w:rsidRPr="004435C0">
        <w:rPr>
          <w:rFonts w:ascii="Biome Light" w:hAnsi="Biome Light" w:cs="Biome Light"/>
        </w:rPr>
        <w:t xml:space="preserve">One of the ways to defend against a </w:t>
      </w:r>
      <w:r w:rsidR="00F673B7" w:rsidRPr="004435C0">
        <w:rPr>
          <w:rFonts w:ascii="Biome Light" w:hAnsi="Biome Light" w:cs="Biome Light"/>
        </w:rPr>
        <w:t>cybersecurity</w:t>
      </w:r>
      <w:r w:rsidRPr="004435C0">
        <w:rPr>
          <w:rFonts w:ascii="Biome Light" w:hAnsi="Biome Light" w:cs="Biome Light"/>
        </w:rPr>
        <w:t xml:space="preserve"> breach is to design a detailed </w:t>
      </w:r>
      <w:r w:rsidR="00F673B7" w:rsidRPr="004435C0">
        <w:rPr>
          <w:rFonts w:ascii="Biome Light" w:hAnsi="Biome Light" w:cs="Biome Light"/>
        </w:rPr>
        <w:t>cybersecurity</w:t>
      </w:r>
      <w:r w:rsidRPr="004435C0">
        <w:rPr>
          <w:rFonts w:ascii="Biome Light" w:hAnsi="Biome Light" w:cs="Biome Light"/>
        </w:rPr>
        <w:t xml:space="preserve"> risk management plan, which needs to be </w:t>
      </w:r>
      <w:r w:rsidR="005A5479" w:rsidRPr="004435C0">
        <w:rPr>
          <w:rFonts w:ascii="Biome Light" w:hAnsi="Biome Light" w:cs="Biome Light"/>
        </w:rPr>
        <w:t>amalgamated</w:t>
      </w:r>
      <w:r w:rsidRPr="004435C0">
        <w:rPr>
          <w:rFonts w:ascii="Biome Light" w:hAnsi="Biome Light" w:cs="Biome Light"/>
        </w:rPr>
        <w:t xml:space="preserve"> into a robust plan that is responsible for all kinds of </w:t>
      </w:r>
      <w:r w:rsidR="00B142B5" w:rsidRPr="004435C0">
        <w:rPr>
          <w:rFonts w:ascii="Biome Light" w:hAnsi="Biome Light" w:cs="Biome Light"/>
        </w:rPr>
        <w:t>o</w:t>
      </w:r>
      <w:r w:rsidRPr="004435C0">
        <w:rPr>
          <w:rFonts w:ascii="Biome Light" w:hAnsi="Biome Light" w:cs="Biome Light"/>
        </w:rPr>
        <w:t>rganizational risk posture.</w:t>
      </w:r>
      <w:r w:rsidR="00B142B5" w:rsidRPr="004435C0">
        <w:rPr>
          <w:rFonts w:ascii="Biome Light" w:hAnsi="Biome Light" w:cs="Biome Light"/>
        </w:rPr>
        <w:t xml:space="preserve"> </w:t>
      </w:r>
      <w:r w:rsidRPr="004435C0">
        <w:rPr>
          <w:rFonts w:ascii="Biome Light" w:hAnsi="Biome Light" w:cs="Biome Light"/>
        </w:rPr>
        <w:t xml:space="preserve">The intention of the </w:t>
      </w:r>
      <w:r w:rsidR="00F673B7" w:rsidRPr="004435C0">
        <w:rPr>
          <w:rFonts w:ascii="Biome Light" w:hAnsi="Biome Light" w:cs="Biome Light"/>
        </w:rPr>
        <w:t>cybersecurity</w:t>
      </w:r>
      <w:r w:rsidRPr="004435C0">
        <w:rPr>
          <w:rFonts w:ascii="Biome Light" w:hAnsi="Biome Light" w:cs="Biome Light"/>
        </w:rPr>
        <w:t xml:space="preserve"> risk management plan is to substantiate the Organization's posture towards </w:t>
      </w:r>
      <w:r w:rsidR="00F673B7" w:rsidRPr="004435C0">
        <w:rPr>
          <w:rFonts w:ascii="Biome Light" w:hAnsi="Biome Light" w:cs="Biome Light"/>
        </w:rPr>
        <w:t>cybersecurity</w:t>
      </w:r>
      <w:r w:rsidRPr="004435C0">
        <w:rPr>
          <w:rFonts w:ascii="Biome Light" w:hAnsi="Biome Light" w:cs="Biome Light"/>
        </w:rPr>
        <w:t xml:space="preserve"> with respect to safeguarding data from being stolen or lost. The following 8 steps are a guideline for creating a cyber risk management plan. </w:t>
      </w:r>
    </w:p>
    <w:p w14:paraId="7009DC73" w14:textId="77777777" w:rsidR="005A5479" w:rsidRPr="004435C0" w:rsidRDefault="005A5479" w:rsidP="005A1F70">
      <w:pPr>
        <w:pStyle w:val="BodyTextIndent2"/>
        <w:ind w:left="1440"/>
        <w:rPr>
          <w:rFonts w:ascii="Biome Light" w:hAnsi="Biome Light" w:cs="Biome Light"/>
        </w:rPr>
      </w:pPr>
    </w:p>
    <w:p w14:paraId="56E2FD94" w14:textId="77777777" w:rsidR="007F65D8" w:rsidRPr="004435C0" w:rsidRDefault="007F65D8" w:rsidP="00C61AC4">
      <w:pPr>
        <w:widowControl/>
        <w:numPr>
          <w:ilvl w:val="0"/>
          <w:numId w:val="34"/>
        </w:numPr>
        <w:autoSpaceDE/>
        <w:autoSpaceDN/>
        <w:spacing w:line="22" w:lineRule="atLeast"/>
        <w:rPr>
          <w:rFonts w:ascii="Biome Light" w:eastAsia="Times New Roman" w:hAnsi="Biome Light" w:cs="Biome Light"/>
          <w:color w:val="000000"/>
        </w:rPr>
      </w:pPr>
      <w:r w:rsidRPr="004435C0">
        <w:rPr>
          <w:rFonts w:ascii="Biome Light" w:eastAsia="Times New Roman" w:hAnsi="Biome Light" w:cs="Biome Light"/>
          <w:b/>
          <w:bCs/>
          <w:color w:val="222222"/>
        </w:rPr>
        <w:lastRenderedPageBreak/>
        <w:t>Identifying the most valuable Digital Assets:</w:t>
      </w:r>
      <w:r w:rsidRPr="004435C0">
        <w:rPr>
          <w:rFonts w:ascii="Biome Light" w:eastAsia="Times New Roman" w:hAnsi="Biome Light" w:cs="Biome Light"/>
          <w:color w:val="000000"/>
        </w:rPr>
        <w:t> The primary step in creating a cyber risk management plan involves ascertaining the Organization's most valuable digital assets. A list of critical assets to be created with the most susceptible at the highest and to prioritize the most critical list items within the strategy. </w:t>
      </w:r>
    </w:p>
    <w:p w14:paraId="5D26EDC2" w14:textId="77777777" w:rsidR="007F65D8" w:rsidRPr="004435C0" w:rsidRDefault="007F65D8" w:rsidP="00C61AC4">
      <w:pPr>
        <w:widowControl/>
        <w:numPr>
          <w:ilvl w:val="0"/>
          <w:numId w:val="34"/>
        </w:numPr>
        <w:autoSpaceDE/>
        <w:autoSpaceDN/>
        <w:spacing w:line="22" w:lineRule="atLeast"/>
        <w:rPr>
          <w:rFonts w:ascii="Biome Light" w:eastAsia="Times New Roman" w:hAnsi="Biome Light" w:cs="Biome Light"/>
          <w:color w:val="000000"/>
        </w:rPr>
      </w:pPr>
      <w:r w:rsidRPr="004435C0">
        <w:rPr>
          <w:rFonts w:ascii="Biome Light" w:eastAsia="Times New Roman" w:hAnsi="Biome Light" w:cs="Biome Light"/>
          <w:b/>
          <w:bCs/>
          <w:color w:val="222222"/>
        </w:rPr>
        <w:t>Audit Organization's Data and Intellectual Property:</w:t>
      </w:r>
      <w:r w:rsidRPr="004435C0">
        <w:rPr>
          <w:rFonts w:ascii="Biome Light" w:eastAsia="Times New Roman" w:hAnsi="Biome Light" w:cs="Biome Light"/>
          <w:color w:val="000000"/>
        </w:rPr>
        <w:t> It is essential to perform an audit with respect to Organization's digital assets and data. The audit result's outcome will help create an effective cyber risk management plan. </w:t>
      </w:r>
    </w:p>
    <w:p w14:paraId="397C00E5" w14:textId="69722ADB" w:rsidR="007F65D8" w:rsidRPr="004435C0" w:rsidRDefault="007F65D8" w:rsidP="00C61AC4">
      <w:pPr>
        <w:widowControl/>
        <w:numPr>
          <w:ilvl w:val="0"/>
          <w:numId w:val="34"/>
        </w:numPr>
        <w:autoSpaceDE/>
        <w:autoSpaceDN/>
        <w:spacing w:line="22" w:lineRule="atLeast"/>
        <w:rPr>
          <w:rFonts w:ascii="Biome Light" w:eastAsia="Times New Roman" w:hAnsi="Biome Light" w:cs="Biome Light"/>
          <w:color w:val="000000"/>
        </w:rPr>
      </w:pPr>
      <w:r w:rsidRPr="004435C0">
        <w:rPr>
          <w:rFonts w:ascii="Biome Light" w:eastAsia="Times New Roman" w:hAnsi="Biome Light" w:cs="Biome Light"/>
          <w:b/>
          <w:bCs/>
          <w:color w:val="222222"/>
        </w:rPr>
        <w:t>Perform a Cyber Risk Assessment:</w:t>
      </w:r>
      <w:r w:rsidRPr="004435C0">
        <w:rPr>
          <w:rFonts w:ascii="Biome Light" w:eastAsia="Times New Roman" w:hAnsi="Biome Light" w:cs="Biome Light"/>
          <w:color w:val="000000"/>
        </w:rPr>
        <w:t xml:space="preserve"> The following step in this process requires carrying out a cyber risk assessment. This particular type of evaluation is designed to identify numerous pieces of information that could be potentially affected by a cyber-attack. The principal goal of a cyber risk assessment is to comprehend where weaknesses exist and curtail gaps in </w:t>
      </w:r>
      <w:r w:rsidR="00F673B7" w:rsidRPr="004435C0">
        <w:rPr>
          <w:rFonts w:ascii="Biome Light" w:eastAsia="Times New Roman" w:hAnsi="Biome Light" w:cs="Biome Light"/>
          <w:color w:val="000000"/>
        </w:rPr>
        <w:t>cybersecurity</w:t>
      </w:r>
      <w:r w:rsidRPr="004435C0">
        <w:rPr>
          <w:rFonts w:ascii="Biome Light" w:eastAsia="Times New Roman" w:hAnsi="Biome Light" w:cs="Biome Light"/>
          <w:color w:val="000000"/>
        </w:rPr>
        <w:t>. </w:t>
      </w:r>
    </w:p>
    <w:p w14:paraId="653B2DBA" w14:textId="2CAE88BC" w:rsidR="007F65D8" w:rsidRPr="004435C0" w:rsidRDefault="007F65D8" w:rsidP="00C61AC4">
      <w:pPr>
        <w:widowControl/>
        <w:numPr>
          <w:ilvl w:val="0"/>
          <w:numId w:val="34"/>
        </w:numPr>
        <w:autoSpaceDE/>
        <w:autoSpaceDN/>
        <w:spacing w:line="22" w:lineRule="atLeast"/>
        <w:rPr>
          <w:rFonts w:ascii="Biome Light" w:eastAsia="Times New Roman" w:hAnsi="Biome Light" w:cs="Biome Light"/>
          <w:color w:val="000000"/>
        </w:rPr>
      </w:pPr>
      <w:r w:rsidRPr="004435C0">
        <w:rPr>
          <w:rFonts w:ascii="Biome Light" w:eastAsia="Times New Roman" w:hAnsi="Biome Light" w:cs="Biome Light"/>
          <w:b/>
          <w:bCs/>
          <w:color w:val="222222"/>
        </w:rPr>
        <w:t>Analyze Security and Threat Levels:</w:t>
      </w:r>
      <w:r w:rsidRPr="004435C0">
        <w:rPr>
          <w:rFonts w:ascii="Biome Light" w:eastAsia="Times New Roman" w:hAnsi="Biome Light" w:cs="Biome Light"/>
          <w:color w:val="000000"/>
        </w:rPr>
        <w:t xml:space="preserve"> Conducting security and threat modeling can help expose pertinent information regarding threat stages and help Enterprises better determine their </w:t>
      </w:r>
      <w:r w:rsidR="00F673B7" w:rsidRPr="004435C0">
        <w:rPr>
          <w:rFonts w:ascii="Biome Light" w:eastAsia="Times New Roman" w:hAnsi="Biome Light" w:cs="Biome Light"/>
          <w:color w:val="000000"/>
        </w:rPr>
        <w:t>cybersecurity</w:t>
      </w:r>
      <w:r w:rsidRPr="004435C0">
        <w:rPr>
          <w:rFonts w:ascii="Biome Light" w:eastAsia="Times New Roman" w:hAnsi="Biome Light" w:cs="Biome Light"/>
          <w:color w:val="000000"/>
        </w:rPr>
        <w:t xml:space="preserve"> posture. </w:t>
      </w:r>
    </w:p>
    <w:p w14:paraId="2A561EED" w14:textId="6010DB7B" w:rsidR="007F65D8" w:rsidRPr="004435C0" w:rsidRDefault="007F65D8" w:rsidP="00C61AC4">
      <w:pPr>
        <w:widowControl/>
        <w:numPr>
          <w:ilvl w:val="0"/>
          <w:numId w:val="34"/>
        </w:numPr>
        <w:autoSpaceDE/>
        <w:autoSpaceDN/>
        <w:spacing w:line="22" w:lineRule="atLeast"/>
        <w:rPr>
          <w:rFonts w:ascii="Biome Light" w:eastAsia="Times New Roman" w:hAnsi="Biome Light" w:cs="Biome Light"/>
          <w:color w:val="000000"/>
        </w:rPr>
      </w:pPr>
      <w:r w:rsidRPr="004435C0">
        <w:rPr>
          <w:rFonts w:ascii="Biome Light" w:eastAsia="Times New Roman" w:hAnsi="Biome Light" w:cs="Biome Light"/>
          <w:b/>
          <w:bCs/>
          <w:color w:val="222222"/>
        </w:rPr>
        <w:t>Create an Incident Response Plan: </w:t>
      </w:r>
      <w:r w:rsidRPr="004435C0">
        <w:rPr>
          <w:rFonts w:ascii="Biome Light" w:eastAsia="Times New Roman" w:hAnsi="Biome Light" w:cs="Biome Light"/>
          <w:color w:val="000000"/>
        </w:rPr>
        <w:t xml:space="preserve">An incident management and response plan are a consolidated module of instructions configured toward different </w:t>
      </w:r>
      <w:r w:rsidR="00F673B7" w:rsidRPr="004435C0">
        <w:rPr>
          <w:rFonts w:ascii="Biome Light" w:eastAsia="Times New Roman" w:hAnsi="Biome Light" w:cs="Biome Light"/>
          <w:color w:val="000000"/>
        </w:rPr>
        <w:t>cybersecurity</w:t>
      </w:r>
      <w:r w:rsidRPr="004435C0">
        <w:rPr>
          <w:rFonts w:ascii="Biome Light" w:eastAsia="Times New Roman" w:hAnsi="Biome Light" w:cs="Biome Light"/>
          <w:color w:val="000000"/>
        </w:rPr>
        <w:t xml:space="preserve"> threats such as cyber-attacks, data loss, service outages, and many other events that pessimistically impact normal business operations. The plan can effectively help to detect, respond and recover from </w:t>
      </w:r>
      <w:r w:rsidR="00F673B7" w:rsidRPr="004435C0">
        <w:rPr>
          <w:rFonts w:ascii="Biome Light" w:eastAsia="Times New Roman" w:hAnsi="Biome Light" w:cs="Biome Light"/>
          <w:color w:val="000000"/>
        </w:rPr>
        <w:t>cybersecurity</w:t>
      </w:r>
      <w:r w:rsidRPr="004435C0">
        <w:rPr>
          <w:rFonts w:ascii="Biome Light" w:eastAsia="Times New Roman" w:hAnsi="Biome Light" w:cs="Biome Light"/>
          <w:color w:val="000000"/>
        </w:rPr>
        <w:t xml:space="preserve"> incidents. The incident response plan eventually embeds the cybersecurity recovery plan from a business continuity standpoint. </w:t>
      </w:r>
    </w:p>
    <w:p w14:paraId="44ED2238" w14:textId="781E3B08" w:rsidR="007F65D8" w:rsidRPr="004435C0" w:rsidRDefault="005A1F70" w:rsidP="00427AB2">
      <w:pPr>
        <w:pStyle w:val="Heading3"/>
        <w:keepNext/>
        <w:keepLines/>
        <w:widowControl/>
        <w:numPr>
          <w:ilvl w:val="1"/>
          <w:numId w:val="24"/>
        </w:numPr>
        <w:rPr>
          <w:rFonts w:ascii="Biome Light" w:hAnsi="Biome Light" w:cs="Biome Light"/>
        </w:rPr>
      </w:pPr>
      <w:r w:rsidRPr="004435C0">
        <w:rPr>
          <w:rFonts w:ascii="Biome Light" w:hAnsi="Biome Light" w:cs="Biome Light"/>
        </w:rPr>
        <w:tab/>
      </w:r>
      <w:bookmarkStart w:id="41" w:name="_Toc170119221"/>
      <w:bookmarkStart w:id="42" w:name="_Toc172021054"/>
      <w:r w:rsidR="007F65D8" w:rsidRPr="004435C0">
        <w:rPr>
          <w:rFonts w:ascii="Biome Light" w:hAnsi="Biome Light" w:cs="Biome Light"/>
        </w:rPr>
        <w:t xml:space="preserve">How to Implement </w:t>
      </w:r>
      <w:r w:rsidR="00F673B7" w:rsidRPr="004435C0">
        <w:rPr>
          <w:rFonts w:ascii="Biome Light" w:hAnsi="Biome Light" w:cs="Biome Light"/>
        </w:rPr>
        <w:t>Cybersecurity</w:t>
      </w:r>
      <w:r w:rsidR="007F65D8" w:rsidRPr="004435C0">
        <w:rPr>
          <w:rFonts w:ascii="Biome Light" w:hAnsi="Biome Light" w:cs="Biome Light"/>
        </w:rPr>
        <w:t xml:space="preserve"> Plan for your Business and Best Practices</w:t>
      </w:r>
      <w:bookmarkEnd w:id="41"/>
      <w:bookmarkEnd w:id="42"/>
      <w:r w:rsidR="007F65D8" w:rsidRPr="004435C0">
        <w:rPr>
          <w:rFonts w:ascii="Biome Light" w:hAnsi="Biome Light" w:cs="Biome Light"/>
        </w:rPr>
        <w:t> </w:t>
      </w:r>
    </w:p>
    <w:p w14:paraId="58469A0E" w14:textId="26BDCAE5" w:rsidR="007F65D8" w:rsidRPr="004435C0" w:rsidRDefault="007F65D8" w:rsidP="0027321B">
      <w:pPr>
        <w:pStyle w:val="BodyTextIndent2"/>
        <w:keepNext/>
        <w:keepLines/>
        <w:widowControl/>
        <w:ind w:left="1440"/>
        <w:rPr>
          <w:rFonts w:ascii="Biome Light" w:hAnsi="Biome Light" w:cs="Biome Light"/>
        </w:rPr>
      </w:pPr>
      <w:r w:rsidRPr="004435C0">
        <w:rPr>
          <w:rFonts w:ascii="Biome Light" w:hAnsi="Biome Light" w:cs="Biome Light"/>
        </w:rPr>
        <w:t xml:space="preserve">Having a cybersecurity implementation plan from the start and continuing it throughout the development cycle is an industry best practice. However, the process is monotonous and requires detailed planning before execution. Below are the steps to implement a </w:t>
      </w:r>
      <w:r w:rsidR="00F673B7" w:rsidRPr="004435C0">
        <w:rPr>
          <w:rFonts w:ascii="Biome Light" w:hAnsi="Biome Light" w:cs="Biome Light"/>
        </w:rPr>
        <w:t>cybersecurity</w:t>
      </w:r>
      <w:r w:rsidRPr="004435C0">
        <w:rPr>
          <w:rFonts w:ascii="Biome Light" w:hAnsi="Biome Light" w:cs="Biome Light"/>
        </w:rPr>
        <w:t xml:space="preserve"> plan: </w:t>
      </w:r>
    </w:p>
    <w:p w14:paraId="2790F184" w14:textId="5CC6DFBC" w:rsidR="007F65D8" w:rsidRPr="004435C0" w:rsidRDefault="007F65D8" w:rsidP="00A85D8A">
      <w:pPr>
        <w:pStyle w:val="numbered3"/>
        <w:rPr>
          <w:rFonts w:ascii="Biome Light" w:hAnsi="Biome Light" w:cs="Biome Light"/>
          <w:color w:val="231F20"/>
        </w:rPr>
      </w:pPr>
      <w:r w:rsidRPr="004435C0">
        <w:rPr>
          <w:rFonts w:ascii="Biome Light" w:hAnsi="Biome Light" w:cs="Biome Light"/>
        </w:rPr>
        <w:t xml:space="preserve">Build a </w:t>
      </w:r>
      <w:r w:rsidR="00F673B7" w:rsidRPr="004435C0">
        <w:rPr>
          <w:rFonts w:ascii="Biome Light" w:hAnsi="Biome Light" w:cs="Biome Light"/>
        </w:rPr>
        <w:t>Cybersecurity</w:t>
      </w:r>
      <w:r w:rsidRPr="004435C0">
        <w:rPr>
          <w:rFonts w:ascii="Biome Light" w:hAnsi="Biome Light" w:cs="Biome Light"/>
        </w:rPr>
        <w:t xml:space="preserve"> Team</w:t>
      </w:r>
    </w:p>
    <w:p w14:paraId="7E8E140A" w14:textId="7B592B87" w:rsidR="007F65D8" w:rsidRPr="004435C0" w:rsidRDefault="007F65D8" w:rsidP="007844AE">
      <w:pPr>
        <w:pStyle w:val="BodyTextIndent3"/>
        <w:ind w:left="1800"/>
        <w:rPr>
          <w:rFonts w:ascii="Biome Light" w:hAnsi="Biome Light" w:cs="Biome Light"/>
        </w:rPr>
      </w:pPr>
      <w:r w:rsidRPr="004435C0">
        <w:rPr>
          <w:rFonts w:ascii="Biome Light" w:hAnsi="Biome Light" w:cs="Biome Light"/>
        </w:rPr>
        <w:t xml:space="preserve">The first step in a </w:t>
      </w:r>
      <w:r w:rsidR="00F673B7" w:rsidRPr="004435C0">
        <w:rPr>
          <w:rFonts w:ascii="Biome Light" w:hAnsi="Biome Light" w:cs="Biome Light"/>
        </w:rPr>
        <w:t>cybersecurity</w:t>
      </w:r>
      <w:r w:rsidRPr="004435C0">
        <w:rPr>
          <w:rFonts w:ascii="Biome Light" w:hAnsi="Biome Light" w:cs="Biome Light"/>
        </w:rPr>
        <w:t xml:space="preserve"> management plan is to build a dynamic team. This team designs and builds the framework of the security </w:t>
      </w:r>
      <w:r w:rsidR="00B142B5" w:rsidRPr="004435C0">
        <w:rPr>
          <w:rFonts w:ascii="Biome Light" w:hAnsi="Biome Light" w:cs="Biome Light"/>
        </w:rPr>
        <w:t>program,</w:t>
      </w:r>
      <w:r w:rsidRPr="004435C0">
        <w:rPr>
          <w:rFonts w:ascii="Biome Light" w:hAnsi="Biome Light" w:cs="Biome Light"/>
        </w:rPr>
        <w:t xml:space="preserve"> monitors the threats and responds to the incidents. </w:t>
      </w:r>
    </w:p>
    <w:p w14:paraId="2BA3C197" w14:textId="7DA1F909" w:rsidR="007F65D8" w:rsidRPr="004435C0" w:rsidRDefault="007F65D8" w:rsidP="00A85D8A">
      <w:pPr>
        <w:pStyle w:val="numbered3"/>
        <w:rPr>
          <w:rFonts w:ascii="Biome Light" w:hAnsi="Biome Light" w:cs="Biome Light"/>
          <w:color w:val="231F20"/>
        </w:rPr>
      </w:pPr>
      <w:r w:rsidRPr="004435C0">
        <w:rPr>
          <w:rFonts w:ascii="Biome Light" w:hAnsi="Biome Light" w:cs="Biome Light"/>
        </w:rPr>
        <w:t>Inventory and Manage Assets</w:t>
      </w:r>
    </w:p>
    <w:p w14:paraId="44467E5E" w14:textId="543AE58F" w:rsidR="007F65D8" w:rsidRPr="004435C0" w:rsidRDefault="007F65D8" w:rsidP="007844AE">
      <w:pPr>
        <w:pStyle w:val="BodyTextIndent3"/>
        <w:ind w:left="1800"/>
        <w:rPr>
          <w:rFonts w:ascii="Biome Light" w:hAnsi="Biome Light" w:cs="Biome Light"/>
        </w:rPr>
      </w:pPr>
      <w:r w:rsidRPr="004435C0">
        <w:rPr>
          <w:rFonts w:ascii="Biome Light" w:hAnsi="Biome Light" w:cs="Biome Light"/>
        </w:rPr>
        <w:t xml:space="preserve">The </w:t>
      </w:r>
      <w:r w:rsidR="00F673B7" w:rsidRPr="004435C0">
        <w:rPr>
          <w:rFonts w:ascii="Biome Light" w:hAnsi="Biome Light" w:cs="Biome Light"/>
        </w:rPr>
        <w:t>cybersecurity</w:t>
      </w:r>
      <w:r w:rsidRPr="004435C0">
        <w:rPr>
          <w:rFonts w:ascii="Biome Light" w:hAnsi="Biome Light" w:cs="Biome Light"/>
        </w:rPr>
        <w:t> team's initial screening is to understand the assets that exist location of those assets, make sure the assets are tracked, and secure them properly. In other words, it is time to prepare a catalog of everything that could contain sensitive data, from hardware and devices to applications and tools (both internally and third-party developed) to databases, shared folders, and more. Once the list is prepared, the same is assigned to each asset owner, and then the same is categorized by importance and value. </w:t>
      </w:r>
    </w:p>
    <w:p w14:paraId="5F6AC50C" w14:textId="70DF3570" w:rsidR="007F65D8" w:rsidRPr="004435C0" w:rsidRDefault="007F65D8" w:rsidP="00ED6DA8">
      <w:pPr>
        <w:pStyle w:val="numbered3"/>
        <w:rPr>
          <w:rFonts w:ascii="Biome Light" w:hAnsi="Biome Light" w:cs="Biome Light"/>
          <w:color w:val="231F20"/>
        </w:rPr>
      </w:pPr>
      <w:r w:rsidRPr="004435C0">
        <w:rPr>
          <w:rFonts w:ascii="Biome Light" w:hAnsi="Biome Light" w:cs="Biome Light"/>
        </w:rPr>
        <w:t>Assess the Risk</w:t>
      </w:r>
    </w:p>
    <w:p w14:paraId="1E164297" w14:textId="717E1612" w:rsidR="007F65D8" w:rsidRPr="004435C0" w:rsidRDefault="007F65D8" w:rsidP="007844AE">
      <w:pPr>
        <w:pStyle w:val="BodyTextIndent3"/>
        <w:ind w:left="1800"/>
        <w:rPr>
          <w:rFonts w:ascii="Biome Light" w:hAnsi="Biome Light" w:cs="Biome Light"/>
        </w:rPr>
      </w:pPr>
      <w:r w:rsidRPr="004435C0">
        <w:rPr>
          <w:rFonts w:ascii="Biome Light" w:hAnsi="Biome Light" w:cs="Biome Light"/>
        </w:rPr>
        <w:t>Thinking about risks, threats</w:t>
      </w:r>
      <w:r w:rsidR="0036156D">
        <w:rPr>
          <w:rFonts w:ascii="Biome Light" w:hAnsi="Biome Light" w:cs="Biome Light"/>
        </w:rPr>
        <w:t xml:space="preserve"> &amp;</w:t>
      </w:r>
      <w:r w:rsidRPr="004435C0">
        <w:rPr>
          <w:rFonts w:ascii="Biome Light" w:hAnsi="Biome Light" w:cs="Biome Light"/>
        </w:rPr>
        <w:t xml:space="preserve"> vulnerabilities is indispensable to evaluating risk. A list of probable threats to the Organization's assets should be made ready, and then a numeric score to designate these threats based on the likelihood and impact. The numeric score can be classified and ranked accordingly based on potential impact. Vulnerabilities identified from these assets can comprise people (employees, clients, and third parties), processes, and technologies in place. </w:t>
      </w:r>
    </w:p>
    <w:p w14:paraId="57055D8A" w14:textId="32A9FB1D" w:rsidR="007F65D8" w:rsidRPr="004435C0" w:rsidRDefault="007F65D8" w:rsidP="00C23BB1">
      <w:pPr>
        <w:pStyle w:val="numbered3"/>
        <w:keepNext/>
        <w:keepLines/>
        <w:rPr>
          <w:rFonts w:ascii="Biome Light" w:hAnsi="Biome Light" w:cs="Biome Light"/>
          <w:color w:val="231F20"/>
        </w:rPr>
      </w:pPr>
      <w:r w:rsidRPr="004435C0">
        <w:rPr>
          <w:rFonts w:ascii="Biome Light" w:hAnsi="Biome Light" w:cs="Biome Light"/>
        </w:rPr>
        <w:lastRenderedPageBreak/>
        <w:t>Manage Risk</w:t>
      </w:r>
    </w:p>
    <w:p w14:paraId="03E26A4D" w14:textId="65EC989C" w:rsidR="007F65D8" w:rsidRPr="004435C0" w:rsidRDefault="007F65D8" w:rsidP="00C23BB1">
      <w:pPr>
        <w:pStyle w:val="BodyTextIndent3"/>
        <w:keepNext/>
        <w:keepLines/>
        <w:ind w:left="1800"/>
        <w:rPr>
          <w:rFonts w:ascii="Biome Light" w:hAnsi="Biome Light" w:cs="Biome Light"/>
        </w:rPr>
      </w:pPr>
      <w:r w:rsidRPr="004435C0">
        <w:rPr>
          <w:rFonts w:ascii="Biome Light" w:hAnsi="Biome Light" w:cs="Biome Light"/>
        </w:rPr>
        <w:t xml:space="preserve">As the ranking of the list that has been prepared by assessment, it can be decided whether Organization wants to reduce, transfer, accept, </w:t>
      </w:r>
      <w:r w:rsidR="00273D9B" w:rsidRPr="004435C0">
        <w:rPr>
          <w:rFonts w:ascii="Biome Light" w:hAnsi="Biome Light" w:cs="Biome Light"/>
        </w:rPr>
        <w:t>o</w:t>
      </w:r>
      <w:r w:rsidRPr="004435C0">
        <w:rPr>
          <w:rFonts w:ascii="Biome Light" w:hAnsi="Biome Light" w:cs="Biome Light"/>
        </w:rPr>
        <w:t>r</w:t>
      </w:r>
      <w:r w:rsidR="00273D9B" w:rsidRPr="004435C0">
        <w:rPr>
          <w:rFonts w:ascii="Biome Light" w:hAnsi="Biome Light" w:cs="Biome Light"/>
        </w:rPr>
        <w:t xml:space="preserve"> </w:t>
      </w:r>
      <w:r w:rsidRPr="004435C0">
        <w:rPr>
          <w:rFonts w:ascii="Biome Light" w:hAnsi="Biome Light" w:cs="Biome Light"/>
        </w:rPr>
        <w:t>ignore each risk. </w:t>
      </w:r>
    </w:p>
    <w:p w14:paraId="2014C66B" w14:textId="77777777" w:rsidR="007F65D8" w:rsidRPr="004435C0" w:rsidRDefault="007F65D8" w:rsidP="00427AB2">
      <w:pPr>
        <w:widowControl/>
        <w:numPr>
          <w:ilvl w:val="0"/>
          <w:numId w:val="35"/>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Reduction of risk:</w:t>
      </w:r>
      <w:r w:rsidRPr="004435C0">
        <w:rPr>
          <w:rFonts w:ascii="Biome Light" w:eastAsia="Times New Roman" w:hAnsi="Biome Light" w:cs="Biome Light"/>
          <w:color w:val="000000"/>
        </w:rPr>
        <w:t> Recognize and implement fixes to counter the risk (e.g., put in place a firewall, set up local and backup locations, implement DLP tools to curb phishing emails, etc.). </w:t>
      </w:r>
    </w:p>
    <w:p w14:paraId="580CC46C" w14:textId="77777777" w:rsidR="007F65D8" w:rsidRPr="004435C0" w:rsidRDefault="007F65D8" w:rsidP="00427AB2">
      <w:pPr>
        <w:widowControl/>
        <w:numPr>
          <w:ilvl w:val="0"/>
          <w:numId w:val="35"/>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Transferring risk: </w:t>
      </w:r>
      <w:r w:rsidRPr="004435C0">
        <w:rPr>
          <w:rFonts w:ascii="Biome Light" w:eastAsia="Times New Roman" w:hAnsi="Biome Light" w:cs="Biome Light"/>
          <w:color w:val="000000"/>
        </w:rPr>
        <w:t>Buy an insurance policy for assets or collaborate with a third party to transfer that risk.  </w:t>
      </w:r>
    </w:p>
    <w:p w14:paraId="7CD83CFF" w14:textId="77777777" w:rsidR="007F65D8" w:rsidRPr="004435C0" w:rsidRDefault="007F65D8" w:rsidP="00427AB2">
      <w:pPr>
        <w:widowControl/>
        <w:numPr>
          <w:ilvl w:val="0"/>
          <w:numId w:val="35"/>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Accepting the risk:</w:t>
      </w:r>
      <w:r w:rsidRPr="004435C0">
        <w:rPr>
          <w:rFonts w:ascii="Biome Light" w:eastAsia="Times New Roman" w:hAnsi="Biome Light" w:cs="Biome Light"/>
          <w:color w:val="000000"/>
        </w:rPr>
        <w:t> Accepting the risk when the value of countermeasures is greater than the loss amount. </w:t>
      </w:r>
    </w:p>
    <w:p w14:paraId="0EA8F3B5" w14:textId="77777777" w:rsidR="007F65D8" w:rsidRPr="004435C0" w:rsidRDefault="007F65D8" w:rsidP="00427AB2">
      <w:pPr>
        <w:widowControl/>
        <w:numPr>
          <w:ilvl w:val="0"/>
          <w:numId w:val="35"/>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Avoiding the risk:</w:t>
      </w:r>
      <w:r w:rsidRPr="004435C0">
        <w:rPr>
          <w:rFonts w:ascii="Biome Light" w:eastAsia="Times New Roman" w:hAnsi="Biome Light" w:cs="Biome Light"/>
          <w:color w:val="000000"/>
        </w:rPr>
        <w:t> This occurs when Organization contradicts the existence or probable impact of a risk, which is not recommended as it can lead to irreversible consequences. </w:t>
      </w:r>
    </w:p>
    <w:p w14:paraId="029A1DFB" w14:textId="6486B1E2" w:rsidR="007F65D8" w:rsidRPr="004435C0" w:rsidRDefault="007F65D8" w:rsidP="00ED6DA8">
      <w:pPr>
        <w:pStyle w:val="numbered3"/>
        <w:rPr>
          <w:rFonts w:ascii="Biome Light" w:hAnsi="Biome Light" w:cs="Biome Light"/>
          <w:color w:val="231F20"/>
        </w:rPr>
      </w:pPr>
      <w:r w:rsidRPr="004435C0">
        <w:rPr>
          <w:rFonts w:ascii="Biome Light" w:hAnsi="Biome Light" w:cs="Biome Light"/>
        </w:rPr>
        <w:t>Apply Security Controls</w:t>
      </w:r>
    </w:p>
    <w:p w14:paraId="6D7CD4A3" w14:textId="1051E21E" w:rsidR="007F65D8" w:rsidRPr="004435C0" w:rsidRDefault="007F65D8" w:rsidP="00B9484C">
      <w:pPr>
        <w:pStyle w:val="BodyTextIndent3"/>
        <w:ind w:left="1800"/>
        <w:rPr>
          <w:rFonts w:ascii="Biome Light" w:hAnsi="Biome Light" w:cs="Biome Light"/>
        </w:rPr>
      </w:pPr>
      <w:r w:rsidRPr="004435C0">
        <w:rPr>
          <w:rFonts w:ascii="Biome Light" w:hAnsi="Biome Light" w:cs="Biome Light"/>
        </w:rPr>
        <w:t xml:space="preserve">For the risks that have been identified, controls should be </w:t>
      </w:r>
      <w:r w:rsidR="00E74ADF" w:rsidRPr="004435C0">
        <w:rPr>
          <w:rFonts w:ascii="Biome Light" w:hAnsi="Biome Light" w:cs="Biome Light"/>
        </w:rPr>
        <w:t>implemented</w:t>
      </w:r>
      <w:r w:rsidRPr="004435C0">
        <w:rPr>
          <w:rFonts w:ascii="Biome Light" w:hAnsi="Biome Light" w:cs="Biome Light"/>
        </w:rPr>
        <w:t xml:space="preserve">. These controls will alleviate or eradicate risks. They can be technical (e.g., encryption, intrusion detection and prevention software, antivirus, firewalls, anti-malware, and phishing software) or non-technical (e.g., policies, procedures, physical </w:t>
      </w:r>
      <w:r w:rsidR="00E74ADF" w:rsidRPr="004435C0">
        <w:rPr>
          <w:rFonts w:ascii="Biome Light" w:hAnsi="Biome Light" w:cs="Biome Light"/>
        </w:rPr>
        <w:t xml:space="preserve">&amp; </w:t>
      </w:r>
      <w:r w:rsidRPr="004435C0">
        <w:rPr>
          <w:rFonts w:ascii="Biome Light" w:hAnsi="Biome Light" w:cs="Biome Light"/>
        </w:rPr>
        <w:t>logical security, and employees). Security controls are to be implemented accordingly as per the technical / non-technical aspect. </w:t>
      </w:r>
    </w:p>
    <w:p w14:paraId="68F662BB" w14:textId="13A9DF5C" w:rsidR="007F65D8" w:rsidRPr="004435C0" w:rsidRDefault="007F65D8" w:rsidP="00A85D8A">
      <w:pPr>
        <w:pStyle w:val="numbered3"/>
        <w:rPr>
          <w:rFonts w:ascii="Biome Light" w:hAnsi="Biome Light" w:cs="Biome Light"/>
          <w:color w:val="231F20"/>
        </w:rPr>
      </w:pPr>
      <w:r w:rsidRPr="004435C0">
        <w:rPr>
          <w:rFonts w:ascii="Biome Light" w:hAnsi="Biome Light" w:cs="Biome Light"/>
        </w:rPr>
        <w:t>Audit</w:t>
      </w:r>
    </w:p>
    <w:p w14:paraId="4F3697E5" w14:textId="0812910E" w:rsidR="007F65D8" w:rsidRPr="004435C0" w:rsidRDefault="007F65D8" w:rsidP="00B9484C">
      <w:pPr>
        <w:pStyle w:val="BodyTextIndent3"/>
        <w:ind w:left="1800"/>
        <w:rPr>
          <w:rFonts w:ascii="Biome Light" w:hAnsi="Biome Light" w:cs="Biome Light"/>
        </w:rPr>
      </w:pPr>
      <w:r w:rsidRPr="004435C0">
        <w:rPr>
          <w:rFonts w:ascii="Biome Light" w:hAnsi="Biome Light" w:cs="Biome Light"/>
        </w:rPr>
        <w:t xml:space="preserve">A complete </w:t>
      </w:r>
      <w:r w:rsidR="00F673B7" w:rsidRPr="004435C0">
        <w:rPr>
          <w:rFonts w:ascii="Biome Light" w:hAnsi="Biome Light" w:cs="Biome Light"/>
        </w:rPr>
        <w:t>cybersecurity</w:t>
      </w:r>
      <w:r w:rsidRPr="004435C0">
        <w:rPr>
          <w:rFonts w:ascii="Biome Light" w:hAnsi="Biome Light" w:cs="Biome Light"/>
        </w:rPr>
        <w:t xml:space="preserve"> audit program should be in place to understand the standpoint with respect to Organization's Threat Matrix. This can help the Organization identify the Root Cause of the incident as well. </w:t>
      </w:r>
    </w:p>
    <w:p w14:paraId="7C6DFE9C" w14:textId="038EDED1" w:rsidR="007F65D8" w:rsidRPr="004435C0" w:rsidRDefault="007F65D8" w:rsidP="00427AB2">
      <w:pPr>
        <w:pStyle w:val="Heading3"/>
        <w:numPr>
          <w:ilvl w:val="1"/>
          <w:numId w:val="24"/>
        </w:numPr>
        <w:rPr>
          <w:rFonts w:ascii="Biome Light" w:hAnsi="Biome Light" w:cs="Biome Light"/>
          <w:color w:val="231F20"/>
        </w:rPr>
      </w:pPr>
      <w:bookmarkStart w:id="43" w:name="_Toc170119222"/>
      <w:bookmarkStart w:id="44" w:name="_Toc172021055"/>
      <w:r w:rsidRPr="004435C0">
        <w:rPr>
          <w:rFonts w:ascii="Biome Light" w:hAnsi="Biome Light" w:cs="Biome Light"/>
        </w:rPr>
        <w:t xml:space="preserve">Common Pitfalls When Implementing Your </w:t>
      </w:r>
      <w:r w:rsidR="00F673B7" w:rsidRPr="004435C0">
        <w:rPr>
          <w:rFonts w:ascii="Biome Light" w:hAnsi="Biome Light" w:cs="Biome Light"/>
        </w:rPr>
        <w:t>Cybersecurity</w:t>
      </w:r>
      <w:r w:rsidRPr="004435C0">
        <w:rPr>
          <w:rFonts w:ascii="Biome Light" w:hAnsi="Biome Light" w:cs="Biome Light"/>
        </w:rPr>
        <w:t xml:space="preserve"> Strategy/Plan</w:t>
      </w:r>
      <w:bookmarkEnd w:id="43"/>
      <w:bookmarkEnd w:id="44"/>
      <w:r w:rsidRPr="004435C0">
        <w:rPr>
          <w:rFonts w:ascii="Biome Light" w:hAnsi="Biome Light" w:cs="Biome Light"/>
          <w:color w:val="231F20"/>
        </w:rPr>
        <w:t> </w:t>
      </w:r>
    </w:p>
    <w:p w14:paraId="22CD9F62" w14:textId="6E3262B6" w:rsidR="007F65D8" w:rsidRPr="004435C0" w:rsidRDefault="007F65D8" w:rsidP="00A87407">
      <w:pPr>
        <w:pStyle w:val="BodyTextIndent2"/>
        <w:ind w:left="1440"/>
        <w:rPr>
          <w:rFonts w:ascii="Biome Light" w:hAnsi="Biome Light" w:cs="Biome Light"/>
        </w:rPr>
      </w:pPr>
      <w:r w:rsidRPr="004435C0">
        <w:rPr>
          <w:rFonts w:ascii="Biome Light" w:hAnsi="Biome Light" w:cs="Biome Light"/>
        </w:rPr>
        <w:t xml:space="preserve">The following list is the most common areas that should be avoided while implementing the </w:t>
      </w:r>
      <w:r w:rsidR="00F673B7" w:rsidRPr="004435C0">
        <w:rPr>
          <w:rFonts w:ascii="Biome Light" w:hAnsi="Biome Light" w:cs="Biome Light"/>
        </w:rPr>
        <w:t>cybersecurity</w:t>
      </w:r>
      <w:r w:rsidRPr="004435C0">
        <w:rPr>
          <w:rFonts w:ascii="Biome Light" w:hAnsi="Biome Light" w:cs="Biome Light"/>
        </w:rPr>
        <w:t xml:space="preserve"> plan: </w:t>
      </w:r>
    </w:p>
    <w:p w14:paraId="45683E0E" w14:textId="77777777" w:rsidR="007F65D8" w:rsidRPr="004435C0" w:rsidRDefault="007F65D8" w:rsidP="00427AB2">
      <w:pPr>
        <w:keepNext/>
        <w:keepLines/>
        <w:widowControl/>
        <w:numPr>
          <w:ilvl w:val="0"/>
          <w:numId w:val="36"/>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color w:val="000000"/>
        </w:rPr>
        <w:t>Denial of Common Cyber Threats </w:t>
      </w:r>
    </w:p>
    <w:p w14:paraId="4B21758E" w14:textId="77777777" w:rsidR="007F65D8" w:rsidRPr="004435C0" w:rsidRDefault="007F65D8" w:rsidP="00427AB2">
      <w:pPr>
        <w:keepNext/>
        <w:keepLines/>
        <w:widowControl/>
        <w:numPr>
          <w:ilvl w:val="0"/>
          <w:numId w:val="36"/>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color w:val="000000"/>
        </w:rPr>
        <w:t>Neglecting Regular Software Updates </w:t>
      </w:r>
    </w:p>
    <w:p w14:paraId="5DA79396" w14:textId="77777777" w:rsidR="007F65D8" w:rsidRPr="004435C0" w:rsidRDefault="007F65D8" w:rsidP="00427AB2">
      <w:pPr>
        <w:keepNext/>
        <w:keepLines/>
        <w:widowControl/>
        <w:numPr>
          <w:ilvl w:val="0"/>
          <w:numId w:val="36"/>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color w:val="000000"/>
        </w:rPr>
        <w:t>Falling for Common Cyber Threats </w:t>
      </w:r>
    </w:p>
    <w:p w14:paraId="00D5DAE1" w14:textId="77777777" w:rsidR="007F65D8" w:rsidRPr="004435C0" w:rsidRDefault="007F65D8" w:rsidP="00427AB2">
      <w:pPr>
        <w:widowControl/>
        <w:numPr>
          <w:ilvl w:val="0"/>
          <w:numId w:val="36"/>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color w:val="000000"/>
        </w:rPr>
        <w:t>No Training for Employees </w:t>
      </w:r>
    </w:p>
    <w:p w14:paraId="273AA71B" w14:textId="77777777" w:rsidR="007F65D8" w:rsidRPr="004435C0" w:rsidRDefault="007F65D8" w:rsidP="00427AB2">
      <w:pPr>
        <w:widowControl/>
        <w:numPr>
          <w:ilvl w:val="0"/>
          <w:numId w:val="36"/>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color w:val="000000"/>
        </w:rPr>
        <w:t>Not Creating Strong Passwords </w:t>
      </w:r>
    </w:p>
    <w:p w14:paraId="10298796" w14:textId="77777777" w:rsidR="007F65D8" w:rsidRPr="004435C0" w:rsidRDefault="007F65D8" w:rsidP="00427AB2">
      <w:pPr>
        <w:widowControl/>
        <w:numPr>
          <w:ilvl w:val="0"/>
          <w:numId w:val="36"/>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color w:val="000000"/>
        </w:rPr>
        <w:t>No Cybersecurity Policy </w:t>
      </w:r>
    </w:p>
    <w:p w14:paraId="60957D60" w14:textId="31EE7F00" w:rsidR="000D6CDC" w:rsidRPr="004435C0" w:rsidRDefault="007F65D8" w:rsidP="00427AB2">
      <w:pPr>
        <w:widowControl/>
        <w:numPr>
          <w:ilvl w:val="0"/>
          <w:numId w:val="36"/>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color w:val="000000"/>
        </w:rPr>
        <w:t>Not Protecting Business Data </w:t>
      </w:r>
    </w:p>
    <w:p w14:paraId="5C5A2337" w14:textId="4CEB9436" w:rsidR="007F65D8" w:rsidRPr="004435C0" w:rsidRDefault="00C96A5E" w:rsidP="00427AB2">
      <w:pPr>
        <w:pStyle w:val="Heading3"/>
        <w:numPr>
          <w:ilvl w:val="1"/>
          <w:numId w:val="24"/>
        </w:numPr>
        <w:rPr>
          <w:rFonts w:ascii="Biome Light" w:eastAsia="Segoe UI" w:hAnsi="Biome Light" w:cs="Biome Light"/>
        </w:rPr>
      </w:pPr>
      <w:bookmarkStart w:id="45" w:name="_Toc170119223"/>
      <w:bookmarkStart w:id="46" w:name="_Toc172021056"/>
      <w:r w:rsidRPr="004435C0">
        <w:rPr>
          <w:rFonts w:ascii="Biome Light" w:hAnsi="Biome Light" w:cs="Biome Light"/>
        </w:rPr>
        <w:t xml:space="preserve">Defending </w:t>
      </w:r>
      <w:r w:rsidR="007F65D8" w:rsidRPr="004435C0">
        <w:rPr>
          <w:rFonts w:ascii="Biome Light" w:hAnsi="Biome Light" w:cs="Biome Light"/>
        </w:rPr>
        <w:t>Against Evolving Threats</w:t>
      </w:r>
      <w:bookmarkEnd w:id="45"/>
      <w:bookmarkEnd w:id="46"/>
    </w:p>
    <w:p w14:paraId="0905E9CC" w14:textId="77777777" w:rsidR="007F65D8" w:rsidRPr="004435C0" w:rsidRDefault="007F65D8" w:rsidP="00A87407">
      <w:pPr>
        <w:pStyle w:val="BodyTextIndent2"/>
        <w:ind w:left="1440"/>
        <w:rPr>
          <w:rFonts w:ascii="Biome Light" w:hAnsi="Biome Light" w:cs="Biome Light"/>
        </w:rPr>
      </w:pPr>
      <w:r w:rsidRPr="004435C0">
        <w:rPr>
          <w:rFonts w:ascii="Biome Light" w:hAnsi="Biome Light" w:cs="Biome Light"/>
        </w:rPr>
        <w:t>As a cybersecurity professional, I've learned the importance of educating my team on cyber threats and prevention strategies. Equipping them with knowledge is like empowering them with superpowers to identify and thwart potential attacks. The necessity for constant monitoring and adaptable security measures is underscored by the fact that hackers are keeping up with this rapid evolution, even as we predict further innovation in 2024. Here are the best practices you can follow in 2024.</w:t>
      </w:r>
    </w:p>
    <w:p w14:paraId="42E6F167" w14:textId="3EA608CC"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Update Your Cyber Tools Regularly:</w:t>
      </w:r>
      <w:r w:rsidRPr="004435C0">
        <w:rPr>
          <w:rFonts w:ascii="Biome Light" w:eastAsia="Times New Roman" w:hAnsi="Biome Light" w:cs="Biome Light"/>
          <w:color w:val="000000"/>
        </w:rPr>
        <w:t xml:space="preserve"> Just like upgrading your phone's software, regularly update your cybersecurity tools. It's like getting the latest superhero suit to defend against latest </w:t>
      </w:r>
      <w:r w:rsidR="00F673B7" w:rsidRPr="004435C0">
        <w:rPr>
          <w:rFonts w:ascii="Biome Light" w:eastAsia="Times New Roman" w:hAnsi="Biome Light" w:cs="Biome Light"/>
          <w:color w:val="000000"/>
        </w:rPr>
        <w:t>cybersecurity</w:t>
      </w:r>
      <w:r w:rsidRPr="004435C0">
        <w:rPr>
          <w:rFonts w:ascii="Biome Light" w:eastAsia="Times New Roman" w:hAnsi="Biome Light" w:cs="Biome Light"/>
          <w:color w:val="000000"/>
        </w:rPr>
        <w:t xml:space="preserve"> threats.</w:t>
      </w:r>
    </w:p>
    <w:p w14:paraId="30C7E266" w14:textId="77777777"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lastRenderedPageBreak/>
        <w:t>Train Your Team to be Cyber savvy:</w:t>
      </w:r>
      <w:r w:rsidRPr="004435C0">
        <w:rPr>
          <w:rFonts w:ascii="Biome Light" w:eastAsia="Times New Roman" w:hAnsi="Biome Light" w:cs="Biome Light"/>
          <w:color w:val="000000"/>
        </w:rPr>
        <w:t> Educate your team on cyber threats and prevention strategies. Think of it as giving them superpowers to identify and thwart potential attacks.</w:t>
      </w:r>
    </w:p>
    <w:p w14:paraId="7F451EB2" w14:textId="251545DE"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Invest in AI Super Shields:</w:t>
      </w:r>
      <w:r w:rsidRPr="004435C0">
        <w:rPr>
          <w:rFonts w:ascii="Biome Light" w:eastAsia="Times New Roman" w:hAnsi="Biome Light" w:cs="Biome Light"/>
          <w:color w:val="000000"/>
        </w:rPr>
        <w:t xml:space="preserve"> Artificial Intelligence (AI) is your digital sidekick. Implement AI-driven solutions to detect and respond to </w:t>
      </w:r>
      <w:r w:rsidR="00F673B7" w:rsidRPr="004435C0">
        <w:rPr>
          <w:rFonts w:ascii="Biome Light" w:eastAsia="Times New Roman" w:hAnsi="Biome Light" w:cs="Biome Light"/>
          <w:color w:val="000000"/>
        </w:rPr>
        <w:t>cybersecurity</w:t>
      </w:r>
      <w:r w:rsidRPr="004435C0">
        <w:rPr>
          <w:rFonts w:ascii="Biome Light" w:eastAsia="Times New Roman" w:hAnsi="Biome Light" w:cs="Biome Light"/>
          <w:color w:val="000000"/>
        </w:rPr>
        <w:t xml:space="preserve"> issues and challenges faster than any human could. It's like having a superhero with super speed on your team.</w:t>
      </w:r>
    </w:p>
    <w:p w14:paraId="19B782FC" w14:textId="242FABD2"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Lock Down Your Digital assets:</w:t>
      </w:r>
      <w:r w:rsidRPr="004435C0">
        <w:rPr>
          <w:rFonts w:ascii="Biome Light" w:eastAsia="Times New Roman" w:hAnsi="Biome Light" w:cs="Biome Light"/>
          <w:color w:val="000000"/>
        </w:rPr>
        <w:t> Secure access points like you're protecting a treasure chest. Limit who can enter, ensuring only the trusted few have the keys to your digital kingdom.</w:t>
      </w:r>
      <w:r w:rsidR="00C96A5E" w:rsidRPr="004435C0">
        <w:rPr>
          <w:rFonts w:ascii="Biome Light" w:eastAsia="Times New Roman" w:hAnsi="Biome Light" w:cs="Biome Light"/>
          <w:color w:val="000000"/>
        </w:rPr>
        <w:t xml:space="preserve"> </w:t>
      </w:r>
      <w:r w:rsidRPr="004435C0">
        <w:rPr>
          <w:rFonts w:ascii="Biome Light" w:eastAsia="Times New Roman" w:hAnsi="Biome Light" w:cs="Biome Light"/>
          <w:color w:val="000000"/>
        </w:rPr>
        <w:t>Secure access points like you're protecting a treasure chest. Limit who can enter, ensuring only the trusted few have the keys to your digital kingdom.</w:t>
      </w:r>
    </w:p>
    <w:p w14:paraId="3028BBD0" w14:textId="77777777"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Encrypt Messages and sensitive data: </w:t>
      </w:r>
      <w:r w:rsidRPr="004435C0">
        <w:rPr>
          <w:rFonts w:ascii="Biome Light" w:eastAsia="Times New Roman" w:hAnsi="Biome Light" w:cs="Biome Light"/>
          <w:color w:val="000000"/>
        </w:rPr>
        <w:t>Encrypt sensitive data to make it unreadable to unauthorized eyes. It's the digital equivalent of sending secret messages that only your allies can decipher.</w:t>
      </w:r>
    </w:p>
    <w:p w14:paraId="25B9F23B" w14:textId="1FED379B"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Backup Data: </w:t>
      </w:r>
      <w:r w:rsidRPr="004435C0">
        <w:rPr>
          <w:rFonts w:ascii="Biome Light" w:eastAsia="Times New Roman" w:hAnsi="Biome Light" w:cs="Biome Light"/>
          <w:color w:val="000000"/>
        </w:rPr>
        <w:t xml:space="preserve">Regularly back up your data. Think of it as creating a safety net against emerging challenges in </w:t>
      </w:r>
      <w:r w:rsidR="00F673B7" w:rsidRPr="004435C0">
        <w:rPr>
          <w:rFonts w:ascii="Biome Light" w:eastAsia="Times New Roman" w:hAnsi="Biome Light" w:cs="Biome Light"/>
          <w:color w:val="000000"/>
        </w:rPr>
        <w:t>cybersecurity</w:t>
      </w:r>
      <w:r w:rsidRPr="004435C0">
        <w:rPr>
          <w:rFonts w:ascii="Biome Light" w:eastAsia="Times New Roman" w:hAnsi="Biome Light" w:cs="Biome Light"/>
          <w:color w:val="000000"/>
        </w:rPr>
        <w:t xml:space="preserve"> – even if a cyber disaster strikes, you can bounce back with minimal damage.</w:t>
      </w:r>
    </w:p>
    <w:p w14:paraId="698E88D7" w14:textId="77777777"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Collaborate with experts: </w:t>
      </w:r>
      <w:r w:rsidRPr="004435C0">
        <w:rPr>
          <w:rFonts w:ascii="Biome Light" w:eastAsia="Times New Roman" w:hAnsi="Biome Light" w:cs="Biome Light"/>
          <w:color w:val="000000"/>
        </w:rPr>
        <w:t>Collaborate with others in the digital community. It's like being part of a superhero league where information about incoming threats is shared, making everyone stronger.: Collaborate with others in the digital community. It's like being part of a superhero league where information about incoming threats is shared, making everyone stronger.</w:t>
      </w:r>
    </w:p>
    <w:p w14:paraId="1C247DEB" w14:textId="77777777"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Bolster Your Digital Defenses: </w:t>
      </w:r>
      <w:r w:rsidRPr="004435C0">
        <w:rPr>
          <w:rFonts w:ascii="Biome Light" w:eastAsia="Times New Roman" w:hAnsi="Biome Light" w:cs="Biome Light"/>
          <w:color w:val="000000"/>
        </w:rPr>
        <w:t>Strengthen your firewall and antivirus software. It's akin to reinforcing the walls of your digital castle to withstand the ever-evolving siege of cyber threats. Bolster Your Digital Defenses: Strengthen your firewall and antivirus software. It's akin to reinforcing the walls of your digital castle to withstand the ever-evolving siege of cyber threats.</w:t>
      </w:r>
    </w:p>
    <w:p w14:paraId="3EFF63BB" w14:textId="77777777"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Implement Multi-Factor Authentication (MFA): </w:t>
      </w:r>
      <w:r w:rsidRPr="004435C0">
        <w:rPr>
          <w:rFonts w:ascii="Biome Light" w:eastAsia="Times New Roman" w:hAnsi="Biome Light" w:cs="Biome Light"/>
          <w:color w:val="000000"/>
        </w:rPr>
        <w:t>Add an extra layer of security with MFA. It's like having a double lock on your digital door – even if one key is stolen, the other keeps your data safe. Implement Multi-Factor Authentication (MFA): Add an extra layer of security with MFA. It's like having a double lock on your digital door – even if one key is stolen, the other keeps your data safe.</w:t>
      </w:r>
    </w:p>
    <w:p w14:paraId="66A1E216" w14:textId="094C8CAB" w:rsidR="007F65D8" w:rsidRPr="004435C0" w:rsidRDefault="007F65D8" w:rsidP="00427AB2">
      <w:pPr>
        <w:widowControl/>
        <w:numPr>
          <w:ilvl w:val="0"/>
          <w:numId w:val="39"/>
        </w:numPr>
        <w:autoSpaceDE/>
        <w:autoSpaceDN/>
        <w:spacing w:line="22" w:lineRule="atLeast"/>
        <w:jc w:val="left"/>
        <w:rPr>
          <w:rFonts w:ascii="Biome Light" w:eastAsia="Times New Roman" w:hAnsi="Biome Light" w:cs="Biome Light"/>
          <w:color w:val="000000"/>
        </w:rPr>
      </w:pPr>
      <w:r w:rsidRPr="004435C0">
        <w:rPr>
          <w:rFonts w:ascii="Biome Light" w:eastAsia="Times New Roman" w:hAnsi="Biome Light" w:cs="Biome Light"/>
          <w:b/>
          <w:bCs/>
          <w:color w:val="222222"/>
        </w:rPr>
        <w:t>Stay Agile and Ready for Action: </w:t>
      </w:r>
      <w:r w:rsidR="00F673B7" w:rsidRPr="004435C0">
        <w:rPr>
          <w:rFonts w:ascii="Biome Light" w:eastAsia="Times New Roman" w:hAnsi="Biome Light" w:cs="Biome Light"/>
          <w:color w:val="000000"/>
        </w:rPr>
        <w:t>Cybersecurity</w:t>
      </w:r>
      <w:r w:rsidRPr="004435C0">
        <w:rPr>
          <w:rFonts w:ascii="Biome Light" w:eastAsia="Times New Roman" w:hAnsi="Biome Light" w:cs="Biome Light"/>
          <w:color w:val="000000"/>
        </w:rPr>
        <w:t xml:space="preserve"> new challenges are like supervillains – always evolving. Stay agile and ready to adapt your cybersecurity strategy. It's the key to staying one step ahead in the cyber game of cat and mouse.</w:t>
      </w:r>
    </w:p>
    <w:p w14:paraId="3852E8FA" w14:textId="5298BA3D" w:rsidR="00632FF3" w:rsidRPr="004435C0" w:rsidRDefault="00632FF3" w:rsidP="00427AB2">
      <w:pPr>
        <w:pStyle w:val="Heading3"/>
        <w:numPr>
          <w:ilvl w:val="1"/>
          <w:numId w:val="24"/>
        </w:numPr>
        <w:rPr>
          <w:rFonts w:ascii="Biome Light" w:hAnsi="Biome Light" w:cs="Biome Light"/>
        </w:rPr>
      </w:pPr>
      <w:bookmarkStart w:id="47" w:name="_Toc170119224"/>
      <w:bookmarkStart w:id="48" w:name="_Toc172021057"/>
      <w:r w:rsidRPr="004435C0">
        <w:rPr>
          <w:rFonts w:ascii="Biome Light" w:hAnsi="Biome Light" w:cs="Biome Light"/>
        </w:rPr>
        <w:t>Jump Kit</w:t>
      </w:r>
      <w:bookmarkEnd w:id="47"/>
      <w:bookmarkEnd w:id="48"/>
    </w:p>
    <w:p w14:paraId="49A54582" w14:textId="13E9E999" w:rsidR="00A16CF6" w:rsidRPr="004435C0" w:rsidRDefault="00A16CF6" w:rsidP="006C7C4A">
      <w:pPr>
        <w:ind w:left="1440"/>
        <w:rPr>
          <w:rFonts w:ascii="Biome Light" w:eastAsiaTheme="minorHAnsi" w:hAnsi="Biome Light" w:cs="Biome Light"/>
        </w:rPr>
      </w:pPr>
      <w:r w:rsidRPr="004435C0">
        <w:rPr>
          <w:rFonts w:ascii="Biome Light" w:eastAsiaTheme="minorHAnsi" w:hAnsi="Biome Light" w:cs="Biome Light"/>
        </w:rPr>
        <w:t>Jump kits are portable, ready-to-go cases that contain the tools and resources a responder would need in the event of an incident.</w:t>
      </w:r>
    </w:p>
    <w:p w14:paraId="459BF245" w14:textId="77777777" w:rsidR="0022396B" w:rsidRPr="004435C0" w:rsidRDefault="0041245C" w:rsidP="00427AB2">
      <w:pPr>
        <w:pStyle w:val="ListParagraph"/>
        <w:numPr>
          <w:ilvl w:val="0"/>
          <w:numId w:val="28"/>
        </w:numPr>
        <w:rPr>
          <w:rFonts w:ascii="Biome Light" w:eastAsiaTheme="minorHAnsi" w:hAnsi="Biome Light" w:cs="Biome Light"/>
        </w:rPr>
      </w:pPr>
      <w:r w:rsidRPr="004435C0">
        <w:rPr>
          <w:rFonts w:ascii="Biome Light" w:eastAsiaTheme="minorHAnsi" w:hAnsi="Biome Light" w:cs="Biome Light"/>
        </w:rPr>
        <w:t>A portable case that carries items needed for an investigation.</w:t>
      </w:r>
    </w:p>
    <w:p w14:paraId="52B06C56" w14:textId="2770DF8D" w:rsidR="0041245C" w:rsidRPr="004435C0" w:rsidRDefault="0041245C" w:rsidP="006C7C4A">
      <w:pPr>
        <w:ind w:left="1800"/>
        <w:rPr>
          <w:rFonts w:ascii="Biome Light" w:eastAsiaTheme="minorHAnsi" w:hAnsi="Biome Light" w:cs="Biome Light"/>
        </w:rPr>
      </w:pPr>
      <w:r w:rsidRPr="004435C0">
        <w:rPr>
          <w:rFonts w:ascii="Biome Light" w:eastAsiaTheme="minorHAnsi" w:hAnsi="Biome Light" w:cs="Biome Light"/>
        </w:rPr>
        <w:t>Should always be ready to go</w:t>
      </w:r>
    </w:p>
    <w:p w14:paraId="05C45575" w14:textId="77777777" w:rsidR="00730A8C" w:rsidRPr="004435C0" w:rsidRDefault="0041245C" w:rsidP="00427AB2">
      <w:pPr>
        <w:pStyle w:val="ListParagraph"/>
        <w:numPr>
          <w:ilvl w:val="0"/>
          <w:numId w:val="28"/>
        </w:numPr>
        <w:rPr>
          <w:rFonts w:ascii="Biome Light" w:eastAsiaTheme="minorHAnsi" w:hAnsi="Biome Light" w:cs="Biome Light"/>
        </w:rPr>
      </w:pPr>
      <w:r w:rsidRPr="004435C0">
        <w:rPr>
          <w:rFonts w:ascii="Biome Light" w:eastAsiaTheme="minorHAnsi" w:hAnsi="Biome Light" w:cs="Biome Light"/>
        </w:rPr>
        <w:t>Contains hardware, software, and other response items:</w:t>
      </w:r>
    </w:p>
    <w:p w14:paraId="08648D86" w14:textId="45A5D40A" w:rsidR="0041245C" w:rsidRPr="004435C0" w:rsidRDefault="0041245C" w:rsidP="006C7C4A">
      <w:pPr>
        <w:ind w:left="1800"/>
        <w:rPr>
          <w:rFonts w:ascii="Biome Light" w:eastAsiaTheme="minorHAnsi" w:hAnsi="Biome Light" w:cs="Biome Light"/>
        </w:rPr>
      </w:pPr>
      <w:r w:rsidRPr="004435C0">
        <w:rPr>
          <w:rFonts w:ascii="Biome Light" w:eastAsiaTheme="minorHAnsi" w:hAnsi="Biome Light" w:cs="Biome Light"/>
        </w:rPr>
        <w:t>Cables, blank media, hard copies of documents</w:t>
      </w:r>
    </w:p>
    <w:p w14:paraId="31DF1145" w14:textId="77777777" w:rsidR="00730A8C" w:rsidRPr="004435C0" w:rsidRDefault="0041245C" w:rsidP="00427AB2">
      <w:pPr>
        <w:pStyle w:val="ListParagraph"/>
        <w:numPr>
          <w:ilvl w:val="0"/>
          <w:numId w:val="28"/>
        </w:numPr>
        <w:rPr>
          <w:rFonts w:ascii="Biome Light" w:eastAsiaTheme="minorHAnsi" w:hAnsi="Biome Light" w:cs="Biome Light"/>
        </w:rPr>
      </w:pPr>
      <w:r w:rsidRPr="004435C0">
        <w:rPr>
          <w:rFonts w:ascii="Biome Light" w:eastAsiaTheme="minorHAnsi" w:hAnsi="Biome Light" w:cs="Biome Light"/>
        </w:rPr>
        <w:t>Two laptops per incident handler is recommended:</w:t>
      </w:r>
    </w:p>
    <w:p w14:paraId="57B6FA0C" w14:textId="637B6807" w:rsidR="00B142B5" w:rsidRPr="004435C0" w:rsidRDefault="0041245C" w:rsidP="006C7C4A">
      <w:pPr>
        <w:ind w:left="1800"/>
        <w:rPr>
          <w:rFonts w:ascii="Biome Light" w:eastAsiaTheme="minorHAnsi" w:hAnsi="Biome Light" w:cs="Biome Light"/>
        </w:rPr>
      </w:pPr>
      <w:r w:rsidRPr="004435C0">
        <w:rPr>
          <w:rFonts w:ascii="Biome Light" w:eastAsiaTheme="minorHAnsi" w:hAnsi="Biome Light" w:cs="Biome Light"/>
        </w:rPr>
        <w:t>One for malware analysis</w:t>
      </w:r>
      <w:r w:rsidR="00730A8C" w:rsidRPr="004435C0">
        <w:rPr>
          <w:rFonts w:ascii="Biome Light" w:eastAsiaTheme="minorHAnsi" w:hAnsi="Biome Light" w:cs="Biome Light"/>
        </w:rPr>
        <w:t xml:space="preserve"> and o</w:t>
      </w:r>
      <w:r w:rsidRPr="004435C0">
        <w:rPr>
          <w:rFonts w:ascii="Biome Light" w:eastAsiaTheme="minorHAnsi" w:hAnsi="Biome Light" w:cs="Biome Light"/>
        </w:rPr>
        <w:t xml:space="preserve">ne for actions that could infect the laptop </w:t>
      </w:r>
    </w:p>
    <w:p w14:paraId="6D76F54F" w14:textId="77777777" w:rsidR="00B142B5" w:rsidRDefault="00B142B5" w:rsidP="006C7C4A">
      <w:pPr>
        <w:ind w:left="1800"/>
        <w:rPr>
          <w:rFonts w:eastAsiaTheme="minorHAnsi"/>
        </w:rPr>
      </w:pPr>
    </w:p>
    <w:p w14:paraId="56FF3880" w14:textId="2E644E02" w:rsidR="00B142B5" w:rsidRDefault="00B142B5" w:rsidP="0036156D">
      <w:pPr>
        <w:ind w:left="1440"/>
        <w:rPr>
          <w:rFonts w:eastAsiaTheme="minorHAnsi"/>
        </w:rPr>
      </w:pPr>
      <w:r w:rsidRPr="00984D62">
        <w:rPr>
          <w:noProof/>
        </w:rPr>
        <w:drawing>
          <wp:inline distT="0" distB="0" distL="0" distR="0" wp14:anchorId="59117C7D" wp14:editId="29096B61">
            <wp:extent cx="5431536" cy="2926080"/>
            <wp:effectExtent l="0" t="0" r="0" b="7620"/>
            <wp:docPr id="259766502" name="Picture 1" descr="A diagram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05139" name="Picture 1" descr="A diagram of a computer program&#10;&#10;Description automatically generated"/>
                    <pic:cNvPicPr/>
                  </pic:nvPicPr>
                  <pic:blipFill>
                    <a:blip r:embed="rId33"/>
                    <a:stretch>
                      <a:fillRect/>
                    </a:stretch>
                  </pic:blipFill>
                  <pic:spPr>
                    <a:xfrm>
                      <a:off x="0" y="0"/>
                      <a:ext cx="5431536" cy="2926080"/>
                    </a:xfrm>
                    <a:prstGeom prst="rect">
                      <a:avLst/>
                    </a:prstGeom>
                  </pic:spPr>
                </pic:pic>
              </a:graphicData>
            </a:graphic>
          </wp:inline>
        </w:drawing>
      </w:r>
    </w:p>
    <w:p w14:paraId="7297CF41" w14:textId="77777777" w:rsidR="0036156D" w:rsidRPr="006C7C4A" w:rsidRDefault="0036156D" w:rsidP="006C7C4A">
      <w:pPr>
        <w:ind w:left="1800"/>
        <w:rPr>
          <w:rFonts w:eastAsiaTheme="minorHAnsi"/>
        </w:rPr>
      </w:pPr>
    </w:p>
    <w:p w14:paraId="5A4B3C4E" w14:textId="2078A5D6" w:rsidR="00395EDD" w:rsidRPr="004435C0" w:rsidRDefault="00712D38" w:rsidP="00712D38">
      <w:pPr>
        <w:pStyle w:val="Heading2"/>
        <w:tabs>
          <w:tab w:val="clear" w:pos="360"/>
        </w:tabs>
        <w:ind w:left="360" w:hanging="360"/>
        <w:rPr>
          <w:rFonts w:ascii="Biome Light" w:hAnsi="Biome Light" w:cs="Biome Light"/>
        </w:rPr>
      </w:pPr>
      <w:bookmarkStart w:id="49" w:name="_Toc170119225"/>
      <w:bookmarkStart w:id="50" w:name="_Toc172021058"/>
      <w:r w:rsidRPr="004435C0">
        <w:rPr>
          <w:rFonts w:ascii="Biome Light" w:hAnsi="Biome Light" w:cs="Biome Light"/>
        </w:rPr>
        <w:t>2.</w:t>
      </w:r>
      <w:r w:rsidRPr="004435C0">
        <w:rPr>
          <w:rFonts w:ascii="Biome Light" w:hAnsi="Biome Light" w:cs="Biome Light"/>
        </w:rPr>
        <w:tab/>
      </w:r>
      <w:r w:rsidRPr="004435C0">
        <w:rPr>
          <w:rFonts w:ascii="Biome Light" w:hAnsi="Biome Light" w:cs="Biome Light"/>
        </w:rPr>
        <w:tab/>
      </w:r>
      <w:r w:rsidR="0012083D" w:rsidRPr="004435C0">
        <w:rPr>
          <w:rFonts w:ascii="Biome Light" w:hAnsi="Biome Light" w:cs="Biome Light"/>
        </w:rPr>
        <w:t>Detection</w:t>
      </w:r>
      <w:r w:rsidR="00E05333" w:rsidRPr="004435C0">
        <w:rPr>
          <w:rFonts w:ascii="Biome Light" w:hAnsi="Biome Light" w:cs="Biome Light"/>
        </w:rPr>
        <w:t xml:space="preserve"> &amp; Analysis</w:t>
      </w:r>
      <w:bookmarkEnd w:id="49"/>
      <w:bookmarkEnd w:id="50"/>
    </w:p>
    <w:p w14:paraId="1AAA631B" w14:textId="4F7EBCD0" w:rsidR="00395EDD" w:rsidRPr="004435C0" w:rsidRDefault="009C10AC" w:rsidP="00712D38">
      <w:pPr>
        <w:pStyle w:val="Heading3"/>
        <w:ind w:left="720"/>
        <w:rPr>
          <w:rFonts w:ascii="Biome Light" w:hAnsi="Biome Light" w:cs="Biome Light"/>
        </w:rPr>
      </w:pPr>
      <w:bookmarkStart w:id="51" w:name="_Toc170119226"/>
      <w:bookmarkStart w:id="52" w:name="_Toc172021059"/>
      <w:r w:rsidRPr="004435C0">
        <w:rPr>
          <w:rFonts w:ascii="Biome Light" w:hAnsi="Biome Light" w:cs="Biome Light"/>
        </w:rPr>
        <w:t>2.1</w:t>
      </w:r>
      <w:r w:rsidRPr="004435C0">
        <w:rPr>
          <w:rFonts w:ascii="Biome Light" w:hAnsi="Biome Light" w:cs="Biome Light"/>
        </w:rPr>
        <w:tab/>
      </w:r>
      <w:r w:rsidR="00712D38" w:rsidRPr="004435C0">
        <w:rPr>
          <w:rFonts w:ascii="Biome Light" w:hAnsi="Biome Light" w:cs="Biome Light"/>
        </w:rPr>
        <w:tab/>
      </w:r>
      <w:r w:rsidR="00F46C44" w:rsidRPr="004435C0">
        <w:rPr>
          <w:rFonts w:ascii="Biome Light" w:hAnsi="Biome Light" w:cs="Biome Light"/>
        </w:rPr>
        <w:t>Staying Informed</w:t>
      </w:r>
      <w:bookmarkEnd w:id="51"/>
      <w:bookmarkEnd w:id="52"/>
    </w:p>
    <w:p w14:paraId="15A8C725" w14:textId="3E6C887A" w:rsidR="00395EDD" w:rsidRPr="004435C0" w:rsidRDefault="000C4F16" w:rsidP="00DE42FF">
      <w:pPr>
        <w:widowControl/>
        <w:numPr>
          <w:ilvl w:val="0"/>
          <w:numId w:val="3"/>
        </w:numPr>
        <w:tabs>
          <w:tab w:val="clear" w:pos="1440"/>
        </w:tabs>
        <w:autoSpaceDE/>
        <w:autoSpaceDN/>
        <w:ind w:left="1800"/>
        <w:jc w:val="left"/>
        <w:rPr>
          <w:rFonts w:ascii="Biome Light" w:eastAsia="Times New Roman" w:hAnsi="Biome Light" w:cs="Biome Light"/>
          <w:sz w:val="18"/>
          <w:szCs w:val="18"/>
        </w:rPr>
      </w:pPr>
      <w:r w:rsidRPr="004435C0">
        <w:rPr>
          <w:rFonts w:ascii="Biome Light" w:hAnsi="Biome Light" w:cs="Biome Light"/>
          <w:color w:val="auto"/>
        </w:rPr>
        <w:t>Stay informed in common attack vectors used in ransomware attacks. Strategize and document security detection and response plans, they may differ depending on the method of attack. In addition, create process flow to show the end-to-end process of incidents detected, reported, triaged, and resolved.</w:t>
      </w:r>
    </w:p>
    <w:p w14:paraId="3F39A297" w14:textId="10C85C5A" w:rsidR="00395EDD" w:rsidRPr="004435C0" w:rsidRDefault="00CC57B3" w:rsidP="00DE42FF">
      <w:pPr>
        <w:widowControl/>
        <w:numPr>
          <w:ilvl w:val="0"/>
          <w:numId w:val="3"/>
        </w:numPr>
        <w:tabs>
          <w:tab w:val="clear" w:pos="1440"/>
        </w:tabs>
        <w:autoSpaceDE/>
        <w:autoSpaceDN/>
        <w:ind w:left="1800"/>
        <w:jc w:val="left"/>
        <w:rPr>
          <w:rFonts w:ascii="Biome Light" w:eastAsia="Times New Roman" w:hAnsi="Biome Light" w:cs="Biome Light"/>
        </w:rPr>
      </w:pPr>
      <w:r w:rsidRPr="004435C0">
        <w:rPr>
          <w:rFonts w:ascii="Biome Light" w:eastAsia="Times New Roman" w:hAnsi="Biome Light" w:cs="Biome Light"/>
        </w:rPr>
        <w:t>According to NIST, common attack methods include email attachments and embedded malicious links, web browser vulnerabilities, infected programs bundled with malware and portable USB devices.</w:t>
      </w:r>
    </w:p>
    <w:p w14:paraId="48D32E63" w14:textId="49CBB32C" w:rsidR="002417A8" w:rsidRPr="004435C0" w:rsidRDefault="002417A8" w:rsidP="00DE42FF">
      <w:pPr>
        <w:widowControl/>
        <w:numPr>
          <w:ilvl w:val="0"/>
          <w:numId w:val="3"/>
        </w:numPr>
        <w:tabs>
          <w:tab w:val="clear" w:pos="1440"/>
        </w:tabs>
        <w:autoSpaceDE/>
        <w:autoSpaceDN/>
        <w:ind w:left="1800"/>
        <w:jc w:val="left"/>
        <w:rPr>
          <w:rFonts w:ascii="Biome Light" w:eastAsia="Times New Roman" w:hAnsi="Biome Light" w:cs="Biome Light"/>
        </w:rPr>
      </w:pPr>
      <w:r w:rsidRPr="004435C0">
        <w:rPr>
          <w:rFonts w:ascii="Biome Light" w:hAnsi="Biome Light" w:cs="Biome Light"/>
          <w:color w:val="auto"/>
        </w:rPr>
        <w:t>Incident response teams should implement consistent methods of evaluating and prioritizing Ransomware events to determine required escalations. Create an incident impact matrix to determine required escalation.</w:t>
      </w:r>
    </w:p>
    <w:p w14:paraId="42CE9CA0" w14:textId="38A5FB90" w:rsidR="0012083D" w:rsidRPr="004435C0" w:rsidRDefault="0012083D" w:rsidP="00427AB2">
      <w:pPr>
        <w:pStyle w:val="Heading3"/>
        <w:numPr>
          <w:ilvl w:val="1"/>
          <w:numId w:val="26"/>
        </w:numPr>
        <w:tabs>
          <w:tab w:val="clear" w:pos="1080"/>
        </w:tabs>
        <w:ind w:left="1440" w:hanging="780"/>
        <w:rPr>
          <w:rFonts w:ascii="Biome Light" w:hAnsi="Biome Light" w:cs="Biome Light"/>
        </w:rPr>
      </w:pPr>
      <w:bookmarkStart w:id="53" w:name="_Toc170119227"/>
      <w:bookmarkStart w:id="54" w:name="_Toc172021060"/>
      <w:r w:rsidRPr="004435C0">
        <w:rPr>
          <w:rFonts w:ascii="Biome Light" w:hAnsi="Biome Light" w:cs="Biome Light"/>
        </w:rPr>
        <w:t>Monitoring and Logging</w:t>
      </w:r>
      <w:bookmarkEnd w:id="53"/>
      <w:bookmarkEnd w:id="54"/>
    </w:p>
    <w:p w14:paraId="0B5B904D" w14:textId="77777777" w:rsidR="0012083D" w:rsidRPr="004435C0" w:rsidRDefault="0012083D" w:rsidP="00DE42FF">
      <w:pPr>
        <w:widowControl/>
        <w:numPr>
          <w:ilvl w:val="0"/>
          <w:numId w:val="5"/>
        </w:numPr>
        <w:autoSpaceDE/>
        <w:autoSpaceDN/>
        <w:ind w:left="1800"/>
        <w:jc w:val="left"/>
        <w:rPr>
          <w:rFonts w:ascii="Biome Light" w:eastAsia="Times New Roman" w:hAnsi="Biome Light" w:cs="Biome Light"/>
        </w:rPr>
      </w:pPr>
      <w:r w:rsidRPr="004435C0">
        <w:rPr>
          <w:rFonts w:ascii="Biome Light" w:eastAsia="Times New Roman" w:hAnsi="Biome Light" w:cs="Biome Light"/>
        </w:rPr>
        <w:t>Set up continuous monitoring for suspicious activities.</w:t>
      </w:r>
    </w:p>
    <w:p w14:paraId="52BB9C35" w14:textId="77777777" w:rsidR="0012083D" w:rsidRPr="004435C0" w:rsidRDefault="0012083D" w:rsidP="00DE42FF">
      <w:pPr>
        <w:widowControl/>
        <w:numPr>
          <w:ilvl w:val="0"/>
          <w:numId w:val="5"/>
        </w:numPr>
        <w:tabs>
          <w:tab w:val="clear" w:pos="1470"/>
        </w:tabs>
        <w:autoSpaceDE/>
        <w:autoSpaceDN/>
        <w:ind w:left="1800"/>
        <w:jc w:val="left"/>
        <w:rPr>
          <w:rFonts w:ascii="Biome Light" w:eastAsia="Times New Roman" w:hAnsi="Biome Light" w:cs="Biome Light"/>
        </w:rPr>
      </w:pPr>
      <w:r w:rsidRPr="004435C0">
        <w:rPr>
          <w:rFonts w:ascii="Biome Light" w:eastAsia="Times New Roman" w:hAnsi="Biome Light" w:cs="Biome Light"/>
        </w:rPr>
        <w:t>Ensure logging is enabled for all critical systems and applications.</w:t>
      </w:r>
    </w:p>
    <w:p w14:paraId="7D222C5C" w14:textId="609808A4" w:rsidR="00F829E6" w:rsidRPr="004435C0" w:rsidRDefault="0012083D" w:rsidP="00DE42FF">
      <w:pPr>
        <w:widowControl/>
        <w:numPr>
          <w:ilvl w:val="0"/>
          <w:numId w:val="5"/>
        </w:numPr>
        <w:autoSpaceDE/>
        <w:autoSpaceDN/>
        <w:ind w:left="1800"/>
        <w:jc w:val="left"/>
        <w:rPr>
          <w:rFonts w:ascii="Biome Light" w:eastAsia="Times New Roman" w:hAnsi="Biome Light" w:cs="Biome Light"/>
        </w:rPr>
      </w:pPr>
      <w:r w:rsidRPr="004435C0">
        <w:rPr>
          <w:rFonts w:ascii="Biome Light" w:eastAsia="Times New Roman" w:hAnsi="Biome Light" w:cs="Biome Light"/>
        </w:rPr>
        <w:t>Use SIEM (Security Information and Event Management) tools to correlate and analyze logs</w:t>
      </w:r>
    </w:p>
    <w:p w14:paraId="6680FFA0" w14:textId="6BFBF448" w:rsidR="0012083D" w:rsidRPr="004435C0" w:rsidRDefault="004669EE" w:rsidP="00DE42FF">
      <w:pPr>
        <w:pStyle w:val="Heading3"/>
        <w:ind w:left="720"/>
        <w:rPr>
          <w:rFonts w:ascii="Biome Light" w:hAnsi="Biome Light" w:cs="Biome Light"/>
        </w:rPr>
      </w:pPr>
      <w:bookmarkStart w:id="55" w:name="_Toc170119228"/>
      <w:bookmarkStart w:id="56" w:name="_Toc172021061"/>
      <w:r w:rsidRPr="004435C0">
        <w:rPr>
          <w:rFonts w:ascii="Biome Light" w:hAnsi="Biome Light" w:cs="Biome Light"/>
        </w:rPr>
        <w:t>2.3</w:t>
      </w:r>
      <w:r w:rsidR="00935D65" w:rsidRPr="004435C0">
        <w:rPr>
          <w:rFonts w:ascii="Biome Light" w:hAnsi="Biome Light" w:cs="Biome Light"/>
        </w:rPr>
        <w:tab/>
      </w:r>
      <w:r w:rsidR="001042C3" w:rsidRPr="004435C0">
        <w:rPr>
          <w:rFonts w:ascii="Biome Light" w:hAnsi="Biome Light" w:cs="Biome Light"/>
        </w:rPr>
        <w:tab/>
      </w:r>
      <w:r w:rsidR="0012083D" w:rsidRPr="004435C0">
        <w:rPr>
          <w:rFonts w:ascii="Biome Light" w:hAnsi="Biome Light" w:cs="Biome Light"/>
        </w:rPr>
        <w:t>Incident Reporting</w:t>
      </w:r>
      <w:bookmarkEnd w:id="55"/>
      <w:bookmarkEnd w:id="56"/>
    </w:p>
    <w:p w14:paraId="7DDB8ECA" w14:textId="77777777" w:rsidR="0012083D" w:rsidRPr="004435C0" w:rsidRDefault="0012083D" w:rsidP="00DE42FF">
      <w:pPr>
        <w:widowControl/>
        <w:numPr>
          <w:ilvl w:val="0"/>
          <w:numId w:val="6"/>
        </w:numPr>
        <w:tabs>
          <w:tab w:val="clear" w:pos="1440"/>
        </w:tabs>
        <w:autoSpaceDE/>
        <w:autoSpaceDN/>
        <w:ind w:left="1800"/>
        <w:jc w:val="left"/>
        <w:rPr>
          <w:rFonts w:ascii="Biome Light" w:eastAsia="Times New Roman" w:hAnsi="Biome Light" w:cs="Biome Light"/>
        </w:rPr>
      </w:pPr>
      <w:r w:rsidRPr="004435C0">
        <w:rPr>
          <w:rFonts w:ascii="Biome Light" w:eastAsia="Times New Roman" w:hAnsi="Biome Light" w:cs="Biome Light"/>
        </w:rPr>
        <w:t>Establish clear channels for reporting suspected Ransomware incidents.</w:t>
      </w:r>
    </w:p>
    <w:p w14:paraId="6B01E147" w14:textId="77777777" w:rsidR="0012083D" w:rsidRPr="004435C0" w:rsidRDefault="0012083D" w:rsidP="00DE42FF">
      <w:pPr>
        <w:widowControl/>
        <w:numPr>
          <w:ilvl w:val="0"/>
          <w:numId w:val="6"/>
        </w:numPr>
        <w:tabs>
          <w:tab w:val="clear" w:pos="1440"/>
        </w:tabs>
        <w:autoSpaceDE/>
        <w:autoSpaceDN/>
        <w:ind w:left="1800"/>
        <w:jc w:val="left"/>
        <w:rPr>
          <w:rFonts w:ascii="Biome Light" w:eastAsia="Times New Roman" w:hAnsi="Biome Light" w:cs="Biome Light"/>
        </w:rPr>
      </w:pPr>
      <w:r w:rsidRPr="004435C0">
        <w:rPr>
          <w:rFonts w:ascii="Biome Light" w:eastAsia="Times New Roman" w:hAnsi="Biome Light" w:cs="Biome Light"/>
        </w:rPr>
        <w:t>Encourage employees to report any suspicious activity immediately.</w:t>
      </w:r>
    </w:p>
    <w:p w14:paraId="422C5169" w14:textId="306704E3" w:rsidR="0012083D" w:rsidRPr="004435C0" w:rsidRDefault="0012083D" w:rsidP="001042C3">
      <w:pPr>
        <w:tabs>
          <w:tab w:val="left" w:pos="1080"/>
        </w:tabs>
        <w:ind w:left="1080" w:hanging="360"/>
        <w:rPr>
          <w:rFonts w:ascii="Biome Light" w:eastAsia="Times New Roman" w:hAnsi="Biome Light" w:cs="Biome Light"/>
        </w:rPr>
      </w:pPr>
      <w:r w:rsidRPr="004435C0">
        <w:rPr>
          <w:rFonts w:ascii="Biome Light" w:eastAsia="Times New Roman" w:hAnsi="Biome Light" w:cs="Biome Light"/>
          <w:b/>
          <w:bCs/>
        </w:rPr>
        <w:t>2.</w:t>
      </w:r>
      <w:r w:rsidR="004669EE" w:rsidRPr="004435C0">
        <w:rPr>
          <w:rFonts w:ascii="Biome Light" w:eastAsia="Times New Roman" w:hAnsi="Biome Light" w:cs="Biome Light"/>
          <w:b/>
          <w:bCs/>
        </w:rPr>
        <w:t>4</w:t>
      </w:r>
      <w:r w:rsidRPr="004435C0">
        <w:rPr>
          <w:rFonts w:ascii="Biome Light" w:eastAsia="Times New Roman" w:hAnsi="Biome Light" w:cs="Biome Light"/>
          <w:b/>
          <w:bCs/>
        </w:rPr>
        <w:t xml:space="preserve"> </w:t>
      </w:r>
      <w:r w:rsidR="00935D65" w:rsidRPr="004435C0">
        <w:rPr>
          <w:rFonts w:ascii="Biome Light" w:eastAsia="Times New Roman" w:hAnsi="Biome Light" w:cs="Biome Light"/>
          <w:b/>
          <w:bCs/>
        </w:rPr>
        <w:tab/>
      </w:r>
      <w:r w:rsidRPr="004435C0">
        <w:rPr>
          <w:rFonts w:ascii="Biome Light" w:eastAsia="Times New Roman" w:hAnsi="Biome Light" w:cs="Biome Light"/>
          <w:b/>
          <w:bCs/>
        </w:rPr>
        <w:t>Indicators of Compromise (IoCs)</w:t>
      </w:r>
    </w:p>
    <w:p w14:paraId="393C0349" w14:textId="77777777" w:rsidR="0012083D" w:rsidRPr="004435C0" w:rsidRDefault="0012083D" w:rsidP="00DE42FF">
      <w:pPr>
        <w:widowControl/>
        <w:numPr>
          <w:ilvl w:val="0"/>
          <w:numId w:val="7"/>
        </w:numPr>
        <w:tabs>
          <w:tab w:val="clear" w:pos="1440"/>
        </w:tabs>
        <w:autoSpaceDE/>
        <w:autoSpaceDN/>
        <w:ind w:left="1800"/>
        <w:jc w:val="left"/>
        <w:rPr>
          <w:rFonts w:ascii="Biome Light" w:eastAsia="Times New Roman" w:hAnsi="Biome Light" w:cs="Biome Light"/>
        </w:rPr>
      </w:pPr>
      <w:r w:rsidRPr="004435C0">
        <w:rPr>
          <w:rFonts w:ascii="Biome Light" w:eastAsia="Times New Roman" w:hAnsi="Biome Light" w:cs="Biome Light"/>
        </w:rPr>
        <w:t>Maintain a list of known IoCs related to Ransomware.</w:t>
      </w:r>
    </w:p>
    <w:p w14:paraId="4E56CEB3" w14:textId="77777777" w:rsidR="0012083D" w:rsidRPr="004435C0" w:rsidRDefault="0012083D" w:rsidP="004435C0">
      <w:pPr>
        <w:pStyle w:val="ListParagraph"/>
        <w:numPr>
          <w:ilvl w:val="0"/>
          <w:numId w:val="7"/>
        </w:numPr>
        <w:tabs>
          <w:tab w:val="clear" w:pos="1440"/>
        </w:tabs>
        <w:ind w:left="1800"/>
        <w:rPr>
          <w:rFonts w:ascii="Biome Light" w:hAnsi="Biome Light" w:cs="Biome Light"/>
        </w:rPr>
      </w:pPr>
      <w:r w:rsidRPr="004435C0">
        <w:rPr>
          <w:rFonts w:ascii="Biome Light" w:hAnsi="Biome Light" w:cs="Biome Light"/>
        </w:rPr>
        <w:t>Regularly update IoCs and ensure monitoring tools are configured to detect them.</w:t>
      </w:r>
    </w:p>
    <w:p w14:paraId="7344984B" w14:textId="207CBE0D" w:rsidR="0012083D" w:rsidRPr="004435C0" w:rsidRDefault="0012083D" w:rsidP="004435C0">
      <w:pPr>
        <w:pStyle w:val="Heading2"/>
        <w:keepNext/>
        <w:keepLines/>
        <w:tabs>
          <w:tab w:val="clear" w:pos="360"/>
        </w:tabs>
        <w:rPr>
          <w:rFonts w:ascii="Biome Light" w:hAnsi="Biome Light" w:cs="Biome Light"/>
        </w:rPr>
      </w:pPr>
      <w:bookmarkStart w:id="57" w:name="_Toc170119229"/>
      <w:bookmarkStart w:id="58" w:name="_Toc172021062"/>
      <w:r w:rsidRPr="004435C0">
        <w:rPr>
          <w:rFonts w:ascii="Biome Light" w:hAnsi="Biome Light" w:cs="Biome Light"/>
        </w:rPr>
        <w:lastRenderedPageBreak/>
        <w:t xml:space="preserve">3. </w:t>
      </w:r>
      <w:r w:rsidR="00EF4CF5" w:rsidRPr="004435C0">
        <w:rPr>
          <w:rFonts w:ascii="Biome Light" w:hAnsi="Biome Light" w:cs="Biome Light"/>
        </w:rPr>
        <w:t xml:space="preserve"> </w:t>
      </w:r>
      <w:r w:rsidR="007449B0" w:rsidRPr="004435C0">
        <w:rPr>
          <w:rFonts w:ascii="Biome Light" w:hAnsi="Biome Light" w:cs="Biome Light"/>
        </w:rPr>
        <w:tab/>
      </w:r>
      <w:r w:rsidRPr="004435C0">
        <w:rPr>
          <w:rFonts w:ascii="Biome Light" w:hAnsi="Biome Light" w:cs="Biome Light"/>
        </w:rPr>
        <w:t>Containment</w:t>
      </w:r>
      <w:bookmarkEnd w:id="57"/>
      <w:bookmarkEnd w:id="58"/>
    </w:p>
    <w:p w14:paraId="29936B56" w14:textId="064E8778" w:rsidR="0012083D" w:rsidRPr="004435C0" w:rsidRDefault="0012083D" w:rsidP="004435C0">
      <w:pPr>
        <w:pStyle w:val="Heading3"/>
        <w:keepNext/>
        <w:keepLines/>
        <w:ind w:left="720"/>
        <w:rPr>
          <w:rFonts w:ascii="Biome Light" w:hAnsi="Biome Light" w:cs="Biome Light"/>
        </w:rPr>
      </w:pPr>
      <w:bookmarkStart w:id="59" w:name="_Toc170119230"/>
      <w:bookmarkStart w:id="60" w:name="_Toc172021063"/>
      <w:r w:rsidRPr="004435C0">
        <w:rPr>
          <w:rFonts w:ascii="Biome Light" w:hAnsi="Biome Light" w:cs="Biome Light"/>
        </w:rPr>
        <w:t xml:space="preserve">3.1 </w:t>
      </w:r>
      <w:r w:rsidR="00E37243" w:rsidRPr="004435C0">
        <w:rPr>
          <w:rFonts w:ascii="Biome Light" w:hAnsi="Biome Light" w:cs="Biome Light"/>
        </w:rPr>
        <w:tab/>
      </w:r>
      <w:r w:rsidRPr="004435C0">
        <w:rPr>
          <w:rFonts w:ascii="Biome Light" w:hAnsi="Biome Light" w:cs="Biome Light"/>
        </w:rPr>
        <w:t>Initial Response</w:t>
      </w:r>
      <w:bookmarkEnd w:id="59"/>
      <w:bookmarkEnd w:id="60"/>
    </w:p>
    <w:p w14:paraId="17897FE9" w14:textId="77777777" w:rsidR="0012083D" w:rsidRPr="004435C0" w:rsidRDefault="0012083D" w:rsidP="004435C0">
      <w:pPr>
        <w:keepNext/>
        <w:keepLines/>
        <w:widowControl/>
        <w:numPr>
          <w:ilvl w:val="0"/>
          <w:numId w:val="8"/>
        </w:numPr>
        <w:autoSpaceDE/>
        <w:autoSpaceDN/>
        <w:ind w:right="-90"/>
        <w:jc w:val="left"/>
        <w:rPr>
          <w:rFonts w:ascii="Biome Light" w:eastAsia="Times New Roman" w:hAnsi="Biome Light" w:cs="Biome Light"/>
        </w:rPr>
      </w:pPr>
      <w:r w:rsidRPr="004435C0">
        <w:rPr>
          <w:rFonts w:ascii="Biome Light" w:eastAsia="Times New Roman" w:hAnsi="Biome Light" w:cs="Biome Light"/>
        </w:rPr>
        <w:t>Immediately isolate the affected systems to prevent the spread of Ransomware.</w:t>
      </w:r>
    </w:p>
    <w:p w14:paraId="10FCD3EE" w14:textId="77777777" w:rsidR="0012083D" w:rsidRPr="004435C0" w:rsidRDefault="0012083D" w:rsidP="00BC7C7A">
      <w:pPr>
        <w:widowControl/>
        <w:numPr>
          <w:ilvl w:val="0"/>
          <w:numId w:val="8"/>
        </w:numPr>
        <w:autoSpaceDE/>
        <w:autoSpaceDN/>
        <w:ind w:right="-90"/>
        <w:jc w:val="left"/>
        <w:rPr>
          <w:rFonts w:ascii="Biome Light" w:eastAsia="Times New Roman" w:hAnsi="Biome Light" w:cs="Biome Light"/>
        </w:rPr>
      </w:pPr>
      <w:r w:rsidRPr="004435C0">
        <w:rPr>
          <w:rFonts w:ascii="Biome Light" w:eastAsia="Times New Roman" w:hAnsi="Biome Light" w:cs="Biome Light"/>
        </w:rPr>
        <w:t>Disconnect the infected devices from the network.</w:t>
      </w:r>
    </w:p>
    <w:p w14:paraId="4E5B1379" w14:textId="6E05A73B" w:rsidR="0012083D" w:rsidRPr="004435C0" w:rsidRDefault="0012083D" w:rsidP="001042C3">
      <w:pPr>
        <w:pStyle w:val="Heading3"/>
        <w:ind w:left="720"/>
        <w:rPr>
          <w:rFonts w:ascii="Biome Light" w:hAnsi="Biome Light" w:cs="Biome Light"/>
        </w:rPr>
      </w:pPr>
      <w:bookmarkStart w:id="61" w:name="_Toc170119231"/>
      <w:bookmarkStart w:id="62" w:name="_Toc172021064"/>
      <w:r w:rsidRPr="004435C0">
        <w:rPr>
          <w:rFonts w:ascii="Biome Light" w:hAnsi="Biome Light" w:cs="Biome Light"/>
        </w:rPr>
        <w:t xml:space="preserve">3.2 </w:t>
      </w:r>
      <w:r w:rsidR="001F2C69" w:rsidRPr="004435C0">
        <w:rPr>
          <w:rFonts w:ascii="Biome Light" w:hAnsi="Biome Light" w:cs="Biome Light"/>
        </w:rPr>
        <w:tab/>
      </w:r>
      <w:r w:rsidRPr="004435C0">
        <w:rPr>
          <w:rFonts w:ascii="Biome Light" w:hAnsi="Biome Light" w:cs="Biome Light"/>
        </w:rPr>
        <w:t>Communication</w:t>
      </w:r>
      <w:bookmarkEnd w:id="61"/>
      <w:bookmarkEnd w:id="62"/>
    </w:p>
    <w:p w14:paraId="1706E3C6" w14:textId="77777777" w:rsidR="0012083D" w:rsidRPr="004435C0" w:rsidRDefault="0012083D" w:rsidP="001042C3">
      <w:pPr>
        <w:widowControl/>
        <w:numPr>
          <w:ilvl w:val="0"/>
          <w:numId w:val="9"/>
        </w:numPr>
        <w:tabs>
          <w:tab w:val="clear" w:pos="1440"/>
          <w:tab w:val="num" w:pos="1800"/>
        </w:tabs>
        <w:autoSpaceDE/>
        <w:autoSpaceDN/>
        <w:ind w:left="1800"/>
        <w:jc w:val="left"/>
        <w:rPr>
          <w:rFonts w:ascii="Biome Light" w:eastAsia="Times New Roman" w:hAnsi="Biome Light" w:cs="Biome Light"/>
        </w:rPr>
      </w:pPr>
      <w:r w:rsidRPr="004435C0">
        <w:rPr>
          <w:rFonts w:ascii="Biome Light" w:eastAsia="Times New Roman" w:hAnsi="Biome Light" w:cs="Biome Light"/>
        </w:rPr>
        <w:t>Notify the incident response team and relevant stakeholders.</w:t>
      </w:r>
    </w:p>
    <w:p w14:paraId="316E5819" w14:textId="77777777" w:rsidR="00775F5A" w:rsidRPr="004435C0" w:rsidRDefault="0012083D" w:rsidP="00985F34">
      <w:pPr>
        <w:widowControl/>
        <w:numPr>
          <w:ilvl w:val="0"/>
          <w:numId w:val="9"/>
        </w:numPr>
        <w:tabs>
          <w:tab w:val="clear" w:pos="1440"/>
          <w:tab w:val="num" w:pos="1800"/>
        </w:tabs>
        <w:autoSpaceDE/>
        <w:autoSpaceDN/>
        <w:ind w:left="1800"/>
        <w:jc w:val="left"/>
        <w:rPr>
          <w:rFonts w:ascii="Biome Light" w:eastAsia="Times New Roman" w:hAnsi="Biome Light" w:cs="Biome Light"/>
        </w:rPr>
      </w:pPr>
      <w:r w:rsidRPr="004435C0">
        <w:rPr>
          <w:rFonts w:ascii="Biome Light" w:hAnsi="Biome Light" w:cs="Biome Light"/>
        </w:rPr>
        <w:t>Avoid using the compromised systems for communication.</w:t>
      </w:r>
    </w:p>
    <w:p w14:paraId="4B749BA0" w14:textId="5D099DC9" w:rsidR="0012083D" w:rsidRPr="004435C0" w:rsidRDefault="0012083D" w:rsidP="00985F34">
      <w:pPr>
        <w:pStyle w:val="numbered3"/>
        <w:numPr>
          <w:ilvl w:val="0"/>
          <w:numId w:val="0"/>
        </w:numPr>
        <w:ind w:left="720"/>
        <w:rPr>
          <w:rFonts w:ascii="Biome Light" w:hAnsi="Biome Light" w:cs="Biome Light"/>
        </w:rPr>
      </w:pPr>
      <w:r w:rsidRPr="004435C0">
        <w:rPr>
          <w:rFonts w:ascii="Biome Light" w:hAnsi="Biome Light" w:cs="Biome Light"/>
        </w:rPr>
        <w:t xml:space="preserve">3.3 </w:t>
      </w:r>
      <w:r w:rsidR="00985F34" w:rsidRPr="004435C0">
        <w:rPr>
          <w:rFonts w:ascii="Biome Light" w:hAnsi="Biome Light" w:cs="Biome Light"/>
        </w:rPr>
        <w:tab/>
      </w:r>
      <w:r w:rsidRPr="004435C0">
        <w:rPr>
          <w:rFonts w:ascii="Biome Light" w:hAnsi="Biome Light" w:cs="Biome Light"/>
        </w:rPr>
        <w:t>Temporary Mitigation</w:t>
      </w:r>
    </w:p>
    <w:p w14:paraId="53831C5F" w14:textId="77777777" w:rsidR="0012083D" w:rsidRPr="004435C0" w:rsidRDefault="0012083D" w:rsidP="001042C3">
      <w:pPr>
        <w:widowControl/>
        <w:numPr>
          <w:ilvl w:val="0"/>
          <w:numId w:val="10"/>
        </w:numPr>
        <w:tabs>
          <w:tab w:val="clear" w:pos="1440"/>
          <w:tab w:val="num" w:pos="1800"/>
        </w:tabs>
        <w:autoSpaceDE/>
        <w:autoSpaceDN/>
        <w:ind w:left="1800"/>
        <w:jc w:val="left"/>
        <w:rPr>
          <w:rFonts w:ascii="Biome Light" w:eastAsia="Times New Roman" w:hAnsi="Biome Light" w:cs="Biome Light"/>
        </w:rPr>
      </w:pPr>
      <w:r w:rsidRPr="004435C0">
        <w:rPr>
          <w:rFonts w:ascii="Biome Light" w:eastAsia="Times New Roman" w:hAnsi="Biome Light" w:cs="Biome Light"/>
        </w:rPr>
        <w:t>Implement temporary access controls to limit further damage.</w:t>
      </w:r>
    </w:p>
    <w:p w14:paraId="67E43AC8" w14:textId="77777777" w:rsidR="0012083D" w:rsidRPr="004435C0" w:rsidRDefault="0012083D" w:rsidP="001042C3">
      <w:pPr>
        <w:widowControl/>
        <w:numPr>
          <w:ilvl w:val="0"/>
          <w:numId w:val="10"/>
        </w:numPr>
        <w:tabs>
          <w:tab w:val="clear" w:pos="1440"/>
          <w:tab w:val="num" w:pos="1800"/>
        </w:tabs>
        <w:autoSpaceDE/>
        <w:autoSpaceDN/>
        <w:ind w:left="1800"/>
        <w:jc w:val="left"/>
        <w:rPr>
          <w:rFonts w:ascii="Biome Light" w:eastAsia="Times New Roman" w:hAnsi="Biome Light" w:cs="Biome Light"/>
        </w:rPr>
      </w:pPr>
      <w:r w:rsidRPr="004435C0">
        <w:rPr>
          <w:rFonts w:ascii="Biome Light" w:eastAsia="Times New Roman" w:hAnsi="Biome Light" w:cs="Biome Light"/>
        </w:rPr>
        <w:t>Use network segmentation to contain the Ransomware.</w:t>
      </w:r>
    </w:p>
    <w:p w14:paraId="2D0BF200" w14:textId="77777777" w:rsidR="00A87407" w:rsidRPr="004435C0" w:rsidRDefault="00A87407" w:rsidP="00A87407">
      <w:pPr>
        <w:widowControl/>
        <w:autoSpaceDE/>
        <w:autoSpaceDN/>
        <w:ind w:left="1440"/>
        <w:jc w:val="left"/>
        <w:rPr>
          <w:rFonts w:ascii="Biome Light" w:eastAsia="Times New Roman" w:hAnsi="Biome Light" w:cs="Biome Light"/>
        </w:rPr>
      </w:pPr>
    </w:p>
    <w:p w14:paraId="2D8C59C3" w14:textId="15C65D21" w:rsidR="00CE3BEF" w:rsidRPr="004435C0" w:rsidRDefault="008B131D" w:rsidP="00A87407">
      <w:pPr>
        <w:widowControl/>
        <w:autoSpaceDE/>
        <w:autoSpaceDN/>
        <w:ind w:left="1440"/>
        <w:jc w:val="left"/>
        <w:rPr>
          <w:rFonts w:ascii="Biome Light" w:eastAsia="Times New Roman" w:hAnsi="Biome Light" w:cs="Biome Light"/>
        </w:rPr>
      </w:pPr>
      <w:r w:rsidRPr="004435C0">
        <w:rPr>
          <w:rFonts w:ascii="Biome Light" w:eastAsia="Times New Roman" w:hAnsi="Biome Light" w:cs="Biome Light"/>
          <w:noProof/>
        </w:rPr>
        <w:drawing>
          <wp:inline distT="0" distB="0" distL="0" distR="0" wp14:anchorId="75EF726F" wp14:editId="6B386645">
            <wp:extent cx="5431536" cy="2926080"/>
            <wp:effectExtent l="0" t="0" r="0" b="7620"/>
            <wp:docPr id="193970787" name="Picture 1"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0787" name="Picture 1" descr="A diagram of a system&#10;&#10;Description automatically generated"/>
                    <pic:cNvPicPr/>
                  </pic:nvPicPr>
                  <pic:blipFill>
                    <a:blip r:embed="rId34"/>
                    <a:stretch>
                      <a:fillRect/>
                    </a:stretch>
                  </pic:blipFill>
                  <pic:spPr>
                    <a:xfrm>
                      <a:off x="0" y="0"/>
                      <a:ext cx="5431536" cy="2926080"/>
                    </a:xfrm>
                    <a:prstGeom prst="rect">
                      <a:avLst/>
                    </a:prstGeom>
                  </pic:spPr>
                </pic:pic>
              </a:graphicData>
            </a:graphic>
          </wp:inline>
        </w:drawing>
      </w:r>
    </w:p>
    <w:p w14:paraId="162D4AE3" w14:textId="77777777" w:rsidR="006A2A28" w:rsidRPr="004435C0" w:rsidRDefault="006A2A28" w:rsidP="00A87407">
      <w:pPr>
        <w:widowControl/>
        <w:autoSpaceDE/>
        <w:autoSpaceDN/>
        <w:ind w:left="1440"/>
        <w:jc w:val="left"/>
        <w:rPr>
          <w:rFonts w:ascii="Biome Light" w:eastAsia="Times New Roman" w:hAnsi="Biome Light" w:cs="Biome Light"/>
        </w:rPr>
      </w:pPr>
    </w:p>
    <w:p w14:paraId="306D71FA" w14:textId="6C93C6CC" w:rsidR="0070386B" w:rsidRPr="004435C0" w:rsidRDefault="005E7848" w:rsidP="00087763">
      <w:pPr>
        <w:pStyle w:val="Heading2"/>
        <w:rPr>
          <w:rFonts w:ascii="Biome Light" w:hAnsi="Biome Light" w:cs="Biome Light"/>
        </w:rPr>
      </w:pPr>
      <w:bookmarkStart w:id="63" w:name="_Toc170119232"/>
      <w:bookmarkStart w:id="64" w:name="_Toc172021065"/>
      <w:r w:rsidRPr="004435C0">
        <w:rPr>
          <w:rFonts w:ascii="Biome Light" w:hAnsi="Biome Light" w:cs="Biome Light"/>
        </w:rPr>
        <w:t>4</w:t>
      </w:r>
      <w:r w:rsidR="00BC1D23" w:rsidRPr="004435C0">
        <w:rPr>
          <w:rFonts w:ascii="Biome Light" w:hAnsi="Biome Light" w:cs="Biome Light"/>
        </w:rPr>
        <w:t>.</w:t>
      </w:r>
      <w:r w:rsidR="0086150F" w:rsidRPr="004435C0">
        <w:rPr>
          <w:rFonts w:ascii="Biome Light" w:hAnsi="Biome Light" w:cs="Biome Light"/>
        </w:rPr>
        <w:t xml:space="preserve"> </w:t>
      </w:r>
      <w:r w:rsidR="00BC1D23" w:rsidRPr="004435C0">
        <w:rPr>
          <w:rFonts w:ascii="Biome Light" w:hAnsi="Biome Light" w:cs="Biome Light"/>
        </w:rPr>
        <w:t xml:space="preserve"> </w:t>
      </w:r>
      <w:r w:rsidR="007449B0" w:rsidRPr="004435C0">
        <w:rPr>
          <w:rFonts w:ascii="Biome Light" w:hAnsi="Biome Light" w:cs="Biome Light"/>
        </w:rPr>
        <w:tab/>
      </w:r>
      <w:r w:rsidR="0070386B" w:rsidRPr="004435C0">
        <w:rPr>
          <w:rFonts w:ascii="Biome Light" w:hAnsi="Biome Light" w:cs="Biome Light"/>
        </w:rPr>
        <w:t>Preserving Evidence during a Ransomware</w:t>
      </w:r>
      <w:bookmarkEnd w:id="63"/>
      <w:bookmarkEnd w:id="64"/>
    </w:p>
    <w:p w14:paraId="45154658" w14:textId="2B62D7F7" w:rsidR="004E1945" w:rsidRPr="004435C0" w:rsidRDefault="004E1945" w:rsidP="006C7C4A">
      <w:pPr>
        <w:ind w:left="720"/>
        <w:rPr>
          <w:rFonts w:ascii="Biome Light" w:hAnsi="Biome Light" w:cs="Biome Light"/>
        </w:rPr>
      </w:pPr>
      <w:r w:rsidRPr="004435C0">
        <w:rPr>
          <w:rFonts w:ascii="Biome Light" w:hAnsi="Biome Light" w:cs="Biome Light"/>
        </w:rPr>
        <w:t>Preserving evidence during a ransomware attack is crucial for understanding the attack vectors, mitigating damage, and potentially pursuing legal action against the attackers. Here are the key steps to preserve evidence:</w:t>
      </w:r>
    </w:p>
    <w:p w14:paraId="2717D1A4" w14:textId="441D92D9" w:rsidR="002D0735" w:rsidRPr="004435C0" w:rsidRDefault="004E1945" w:rsidP="007400D1">
      <w:pPr>
        <w:pStyle w:val="numbered2"/>
        <w:numPr>
          <w:ilvl w:val="1"/>
          <w:numId w:val="2"/>
        </w:numPr>
        <w:tabs>
          <w:tab w:val="clear" w:pos="1080"/>
        </w:tabs>
        <w:rPr>
          <w:rFonts w:ascii="Biome Light" w:hAnsi="Biome Light" w:cs="Biome Light"/>
          <w:b w:val="0"/>
          <w:bCs w:val="0"/>
        </w:rPr>
      </w:pPr>
      <w:bookmarkStart w:id="65" w:name="_Toc170119233"/>
      <w:bookmarkStart w:id="66" w:name="_Toc172021066"/>
      <w:r w:rsidRPr="004435C0">
        <w:rPr>
          <w:rFonts w:ascii="Biome Light" w:hAnsi="Biome Light" w:cs="Biome Light"/>
        </w:rPr>
        <w:t>Immediate Documentation</w:t>
      </w:r>
      <w:bookmarkEnd w:id="65"/>
      <w:bookmarkEnd w:id="66"/>
      <w:r w:rsidRPr="004435C0">
        <w:rPr>
          <w:rFonts w:ascii="Biome Light" w:hAnsi="Biome Light" w:cs="Biome Light"/>
          <w:b w:val="0"/>
          <w:bCs w:val="0"/>
        </w:rPr>
        <w:t xml:space="preserve"> </w:t>
      </w:r>
    </w:p>
    <w:p w14:paraId="5C388990" w14:textId="310BA724" w:rsidR="004E1945" w:rsidRPr="004435C0" w:rsidRDefault="004E1945" w:rsidP="00F97510">
      <w:pPr>
        <w:pStyle w:val="numbered2"/>
        <w:numPr>
          <w:ilvl w:val="0"/>
          <w:numId w:val="0"/>
        </w:numPr>
        <w:tabs>
          <w:tab w:val="clear" w:pos="1080"/>
        </w:tabs>
        <w:ind w:left="1440"/>
        <w:outlineLvl w:val="9"/>
        <w:rPr>
          <w:rFonts w:ascii="Biome Light" w:hAnsi="Biome Light" w:cs="Biome Light"/>
          <w:b w:val="0"/>
          <w:bCs w:val="0"/>
        </w:rPr>
      </w:pPr>
      <w:bookmarkStart w:id="67" w:name="_Toc170119234"/>
      <w:r w:rsidRPr="004435C0">
        <w:rPr>
          <w:rFonts w:ascii="Biome Light" w:hAnsi="Biome Light" w:cs="Biome Light"/>
          <w:b w:val="0"/>
          <w:bCs w:val="0"/>
        </w:rPr>
        <w:t>As soon as you identify a ransomware attack, start documenting everything related to the incident. This includes timestamps, user reports, and any visible indicators of compromise.</w:t>
      </w:r>
      <w:bookmarkEnd w:id="67"/>
    </w:p>
    <w:p w14:paraId="78FD8E6F" w14:textId="77777777" w:rsidR="00980ECF" w:rsidRPr="004435C0" w:rsidRDefault="004E1945" w:rsidP="00980ECF">
      <w:pPr>
        <w:pStyle w:val="numbered2"/>
        <w:numPr>
          <w:ilvl w:val="1"/>
          <w:numId w:val="2"/>
        </w:numPr>
        <w:tabs>
          <w:tab w:val="clear" w:pos="1080"/>
        </w:tabs>
        <w:rPr>
          <w:rFonts w:ascii="Biome Light" w:hAnsi="Biome Light" w:cs="Biome Light"/>
          <w:b w:val="0"/>
          <w:bCs w:val="0"/>
        </w:rPr>
      </w:pPr>
      <w:bookmarkStart w:id="68" w:name="_Toc170119235"/>
      <w:bookmarkStart w:id="69" w:name="_Toc172021067"/>
      <w:r w:rsidRPr="004435C0">
        <w:rPr>
          <w:rFonts w:ascii="Biome Light" w:hAnsi="Biome Light" w:cs="Biome Light"/>
        </w:rPr>
        <w:t>Secure and Copy System Logs</w:t>
      </w:r>
      <w:bookmarkEnd w:id="68"/>
      <w:bookmarkEnd w:id="69"/>
    </w:p>
    <w:p w14:paraId="0002533A" w14:textId="46926370" w:rsidR="004E1945" w:rsidRPr="004435C0" w:rsidRDefault="004E1945" w:rsidP="00F97510">
      <w:pPr>
        <w:pStyle w:val="numbered2"/>
        <w:numPr>
          <w:ilvl w:val="0"/>
          <w:numId w:val="0"/>
        </w:numPr>
        <w:tabs>
          <w:tab w:val="clear" w:pos="1080"/>
        </w:tabs>
        <w:ind w:left="1440"/>
        <w:outlineLvl w:val="9"/>
        <w:rPr>
          <w:rFonts w:ascii="Biome Light" w:hAnsi="Biome Light" w:cs="Biome Light"/>
          <w:b w:val="0"/>
          <w:bCs w:val="0"/>
        </w:rPr>
      </w:pPr>
      <w:bookmarkStart w:id="70" w:name="_Toc170119236"/>
      <w:r w:rsidRPr="004435C0">
        <w:rPr>
          <w:rFonts w:ascii="Biome Light" w:hAnsi="Biome Light" w:cs="Biome Light"/>
          <w:b w:val="0"/>
          <w:bCs w:val="0"/>
        </w:rPr>
        <w:t>Quickly secure and copy all system logs, including those from operating systems, security solutions, and network equipment. These logs are crucial for forensic analysis. Ensure that copies are made before any system changes occur that might overwrite relevant data.</w:t>
      </w:r>
      <w:bookmarkEnd w:id="70"/>
    </w:p>
    <w:p w14:paraId="72445FD6" w14:textId="7481D889" w:rsidR="00980ECF" w:rsidRPr="004435C0" w:rsidRDefault="004E1945" w:rsidP="00F24053">
      <w:pPr>
        <w:pStyle w:val="numbered2"/>
        <w:numPr>
          <w:ilvl w:val="1"/>
          <w:numId w:val="2"/>
        </w:numPr>
        <w:tabs>
          <w:tab w:val="clear" w:pos="1080"/>
        </w:tabs>
        <w:rPr>
          <w:rFonts w:ascii="Biome Light" w:hAnsi="Biome Light" w:cs="Biome Light"/>
          <w:b w:val="0"/>
          <w:bCs w:val="0"/>
        </w:rPr>
      </w:pPr>
      <w:bookmarkStart w:id="71" w:name="_Toc170119237"/>
      <w:bookmarkStart w:id="72" w:name="_Toc172021068"/>
      <w:r w:rsidRPr="004435C0">
        <w:rPr>
          <w:rFonts w:ascii="Biome Light" w:hAnsi="Biome Light" w:cs="Biome Light"/>
        </w:rPr>
        <w:t>Quarantine Affected Systems</w:t>
      </w:r>
      <w:bookmarkEnd w:id="71"/>
      <w:bookmarkEnd w:id="72"/>
      <w:r w:rsidRPr="004435C0">
        <w:rPr>
          <w:rFonts w:ascii="Biome Light" w:hAnsi="Biome Light" w:cs="Biome Light"/>
        </w:rPr>
        <w:t xml:space="preserve"> </w:t>
      </w:r>
    </w:p>
    <w:p w14:paraId="743F797C" w14:textId="4D16799D" w:rsidR="004E1945" w:rsidRPr="004435C0" w:rsidRDefault="004E1945" w:rsidP="00F97510">
      <w:pPr>
        <w:pStyle w:val="numbered2"/>
        <w:numPr>
          <w:ilvl w:val="0"/>
          <w:numId w:val="0"/>
        </w:numPr>
        <w:tabs>
          <w:tab w:val="clear" w:pos="1080"/>
        </w:tabs>
        <w:ind w:left="1440"/>
        <w:outlineLvl w:val="9"/>
        <w:rPr>
          <w:rFonts w:ascii="Biome Light" w:hAnsi="Biome Light" w:cs="Biome Light"/>
          <w:b w:val="0"/>
          <w:bCs w:val="0"/>
        </w:rPr>
      </w:pPr>
      <w:bookmarkStart w:id="73" w:name="_Toc170119238"/>
      <w:r w:rsidRPr="004435C0">
        <w:rPr>
          <w:rFonts w:ascii="Biome Light" w:hAnsi="Biome Light" w:cs="Biome Light"/>
          <w:b w:val="0"/>
          <w:bCs w:val="0"/>
        </w:rPr>
        <w:t xml:space="preserve">Isolate compromised systems from the network to prevent the spread of ransomware and to preserve their state for forensic investigation. This involves </w:t>
      </w:r>
      <w:r w:rsidRPr="004435C0">
        <w:rPr>
          <w:rFonts w:ascii="Biome Light" w:hAnsi="Biome Light" w:cs="Biome Light"/>
          <w:b w:val="0"/>
          <w:bCs w:val="0"/>
        </w:rPr>
        <w:lastRenderedPageBreak/>
        <w:t>disconnecting from the network, disabling wireless functionalities, and not powering down the machines, as doing so may lose volatile data important for analysis.</w:t>
      </w:r>
      <w:bookmarkEnd w:id="73"/>
    </w:p>
    <w:p w14:paraId="40299332" w14:textId="1600B1BE" w:rsidR="00980ECF" w:rsidRPr="004435C0" w:rsidRDefault="004E1945" w:rsidP="00F24053">
      <w:pPr>
        <w:pStyle w:val="numbered2"/>
        <w:numPr>
          <w:ilvl w:val="1"/>
          <w:numId w:val="2"/>
        </w:numPr>
        <w:tabs>
          <w:tab w:val="clear" w:pos="1080"/>
        </w:tabs>
        <w:rPr>
          <w:rFonts w:ascii="Biome Light" w:hAnsi="Biome Light" w:cs="Biome Light"/>
          <w:b w:val="0"/>
          <w:bCs w:val="0"/>
        </w:rPr>
      </w:pPr>
      <w:bookmarkStart w:id="74" w:name="_Toc170119239"/>
      <w:bookmarkStart w:id="75" w:name="_Toc172021069"/>
      <w:r w:rsidRPr="004435C0">
        <w:rPr>
          <w:rFonts w:ascii="Biome Light" w:hAnsi="Biome Light" w:cs="Biome Light"/>
        </w:rPr>
        <w:t>Create Forensic Copies</w:t>
      </w:r>
      <w:bookmarkEnd w:id="74"/>
      <w:bookmarkEnd w:id="75"/>
      <w:r w:rsidRPr="004435C0">
        <w:rPr>
          <w:rFonts w:ascii="Biome Light" w:hAnsi="Biome Light" w:cs="Biome Light"/>
        </w:rPr>
        <w:t xml:space="preserve"> </w:t>
      </w:r>
    </w:p>
    <w:p w14:paraId="42248AB3" w14:textId="6357F39C" w:rsidR="004E1945" w:rsidRPr="004435C0" w:rsidRDefault="004E1945" w:rsidP="00F97510">
      <w:pPr>
        <w:pStyle w:val="numbered2"/>
        <w:numPr>
          <w:ilvl w:val="0"/>
          <w:numId w:val="0"/>
        </w:numPr>
        <w:tabs>
          <w:tab w:val="clear" w:pos="1080"/>
        </w:tabs>
        <w:ind w:left="1440"/>
        <w:outlineLvl w:val="9"/>
        <w:rPr>
          <w:rFonts w:ascii="Biome Light" w:hAnsi="Biome Light" w:cs="Biome Light"/>
          <w:b w:val="0"/>
          <w:bCs w:val="0"/>
        </w:rPr>
      </w:pPr>
      <w:bookmarkStart w:id="76" w:name="_Toc170119240"/>
      <w:r w:rsidRPr="004435C0">
        <w:rPr>
          <w:rFonts w:ascii="Biome Light" w:hAnsi="Biome Light" w:cs="Biome Light"/>
          <w:b w:val="0"/>
          <w:bCs w:val="0"/>
        </w:rPr>
        <w:t>Make bit-by-bit copies of affected systems and storage devices. These copies, often referred to as forensic images, allow investigators to analyze the full extent of the compromise without risking the integrity of the original evidence.</w:t>
      </w:r>
      <w:bookmarkEnd w:id="76"/>
    </w:p>
    <w:p w14:paraId="463514A1" w14:textId="1CD4F9F9" w:rsidR="00FC2D44" w:rsidRPr="004435C0" w:rsidRDefault="004E1945" w:rsidP="0071211F">
      <w:pPr>
        <w:pStyle w:val="numbered2"/>
        <w:numPr>
          <w:ilvl w:val="1"/>
          <w:numId w:val="2"/>
        </w:numPr>
        <w:tabs>
          <w:tab w:val="clear" w:pos="1080"/>
        </w:tabs>
        <w:rPr>
          <w:rFonts w:ascii="Biome Light" w:hAnsi="Biome Light" w:cs="Biome Light"/>
          <w:b w:val="0"/>
          <w:bCs w:val="0"/>
        </w:rPr>
      </w:pPr>
      <w:bookmarkStart w:id="77" w:name="_Toc170119241"/>
      <w:bookmarkStart w:id="78" w:name="_Toc172021070"/>
      <w:r w:rsidRPr="004435C0">
        <w:rPr>
          <w:rFonts w:ascii="Biome Light" w:hAnsi="Biome Light" w:cs="Biome Light"/>
        </w:rPr>
        <w:t>Generate Hashes for All Evidence</w:t>
      </w:r>
      <w:bookmarkEnd w:id="77"/>
      <w:bookmarkEnd w:id="78"/>
      <w:r w:rsidRPr="004435C0">
        <w:rPr>
          <w:rFonts w:ascii="Biome Light" w:hAnsi="Biome Light" w:cs="Biome Light"/>
        </w:rPr>
        <w:t xml:space="preserve"> </w:t>
      </w:r>
    </w:p>
    <w:p w14:paraId="43D69F62" w14:textId="1BAD5B47" w:rsidR="0071211F" w:rsidRPr="004435C0" w:rsidRDefault="0071211F" w:rsidP="00F97510">
      <w:pPr>
        <w:pStyle w:val="numbered2"/>
        <w:numPr>
          <w:ilvl w:val="0"/>
          <w:numId w:val="0"/>
        </w:numPr>
        <w:tabs>
          <w:tab w:val="clear" w:pos="1080"/>
        </w:tabs>
        <w:ind w:left="1440"/>
        <w:outlineLvl w:val="9"/>
        <w:rPr>
          <w:rFonts w:ascii="Biome Light" w:hAnsi="Biome Light" w:cs="Biome Light"/>
          <w:b w:val="0"/>
          <w:bCs w:val="0"/>
        </w:rPr>
      </w:pPr>
      <w:bookmarkStart w:id="79" w:name="_Toc170119242"/>
      <w:r w:rsidRPr="004435C0">
        <w:rPr>
          <w:rFonts w:ascii="Biome Light" w:hAnsi="Biome Light" w:cs="Biome Light"/>
          <w:b w:val="0"/>
          <w:bCs w:val="0"/>
        </w:rPr>
        <w:t>Use cryptographic hashing tools to generate hashes (e.g., SHA-256) of forensic images and other pieces of evidence. Hashes serve as digital fingerprints to ensure that evidence remains unaltered from the point of capture to its presentation in any legal proceedings.</w:t>
      </w:r>
      <w:bookmarkEnd w:id="79"/>
    </w:p>
    <w:p w14:paraId="4D4E225C" w14:textId="77777777" w:rsidR="00980ECF" w:rsidRPr="004435C0" w:rsidRDefault="004E1945" w:rsidP="00C23BB1">
      <w:pPr>
        <w:pStyle w:val="numbered2"/>
        <w:keepNext/>
        <w:keepLines/>
        <w:numPr>
          <w:ilvl w:val="1"/>
          <w:numId w:val="2"/>
        </w:numPr>
        <w:tabs>
          <w:tab w:val="clear" w:pos="1080"/>
        </w:tabs>
        <w:rPr>
          <w:rFonts w:ascii="Biome Light" w:hAnsi="Biome Light" w:cs="Biome Light"/>
          <w:b w:val="0"/>
          <w:bCs w:val="0"/>
        </w:rPr>
      </w:pPr>
      <w:bookmarkStart w:id="80" w:name="_Toc170119243"/>
      <w:bookmarkStart w:id="81" w:name="_Toc172021071"/>
      <w:r w:rsidRPr="004435C0">
        <w:rPr>
          <w:rFonts w:ascii="Biome Light" w:hAnsi="Biome Light" w:cs="Biome Light"/>
        </w:rPr>
        <w:t>Preserve the Chain of Custody</w:t>
      </w:r>
      <w:bookmarkEnd w:id="80"/>
      <w:bookmarkEnd w:id="81"/>
    </w:p>
    <w:p w14:paraId="683D21D4" w14:textId="0C47BB41" w:rsidR="00FA40E3" w:rsidRPr="004435C0" w:rsidRDefault="00FA40E3" w:rsidP="00C23BB1">
      <w:pPr>
        <w:pStyle w:val="numbered2"/>
        <w:keepNext/>
        <w:keepLines/>
        <w:numPr>
          <w:ilvl w:val="0"/>
          <w:numId w:val="0"/>
        </w:numPr>
        <w:tabs>
          <w:tab w:val="clear" w:pos="1080"/>
        </w:tabs>
        <w:ind w:left="1440"/>
        <w:outlineLvl w:val="9"/>
        <w:rPr>
          <w:rFonts w:ascii="Biome Light" w:hAnsi="Biome Light" w:cs="Biome Light"/>
          <w:b w:val="0"/>
          <w:bCs w:val="0"/>
        </w:rPr>
      </w:pPr>
      <w:bookmarkStart w:id="82" w:name="_Toc170119244"/>
      <w:r w:rsidRPr="004435C0">
        <w:rPr>
          <w:rFonts w:ascii="Biome Light" w:hAnsi="Biome Light" w:cs="Biome Light"/>
          <w:b w:val="0"/>
          <w:bCs w:val="0"/>
        </w:rPr>
        <w:t>Document how evidence is collected, transferred, and stored, including who has had access to it. Maintaining a clear chain of custody is essential for ensuring the admissibility of evidence in legal contexts.</w:t>
      </w:r>
      <w:bookmarkEnd w:id="82"/>
    </w:p>
    <w:p w14:paraId="64C2EB02" w14:textId="77777777" w:rsidR="00FA40E3" w:rsidRPr="004435C0" w:rsidRDefault="004E1945" w:rsidP="00ED6503">
      <w:pPr>
        <w:pStyle w:val="numbered2"/>
        <w:numPr>
          <w:ilvl w:val="1"/>
          <w:numId w:val="2"/>
        </w:numPr>
        <w:tabs>
          <w:tab w:val="clear" w:pos="1080"/>
        </w:tabs>
        <w:rPr>
          <w:rFonts w:ascii="Biome Light" w:hAnsi="Biome Light" w:cs="Biome Light"/>
          <w:b w:val="0"/>
          <w:bCs w:val="0"/>
        </w:rPr>
      </w:pPr>
      <w:bookmarkStart w:id="83" w:name="_Toc170119245"/>
      <w:bookmarkStart w:id="84" w:name="_Toc172021072"/>
      <w:r w:rsidRPr="004435C0">
        <w:rPr>
          <w:rFonts w:ascii="Biome Light" w:hAnsi="Biome Light" w:cs="Biome Light"/>
        </w:rPr>
        <w:t>Move Evidence to Secure Storage</w:t>
      </w:r>
      <w:bookmarkEnd w:id="83"/>
      <w:bookmarkEnd w:id="84"/>
    </w:p>
    <w:p w14:paraId="2AADA756" w14:textId="62F95785" w:rsidR="00ED6503" w:rsidRPr="004435C0" w:rsidRDefault="00ED6503" w:rsidP="00F97510">
      <w:pPr>
        <w:pStyle w:val="numbered2"/>
        <w:numPr>
          <w:ilvl w:val="0"/>
          <w:numId w:val="0"/>
        </w:numPr>
        <w:tabs>
          <w:tab w:val="clear" w:pos="1080"/>
        </w:tabs>
        <w:ind w:left="1440"/>
        <w:outlineLvl w:val="9"/>
        <w:rPr>
          <w:rFonts w:ascii="Biome Light" w:hAnsi="Biome Light" w:cs="Biome Light"/>
          <w:b w:val="0"/>
          <w:bCs w:val="0"/>
        </w:rPr>
      </w:pPr>
      <w:bookmarkStart w:id="85" w:name="_Toc170119246"/>
      <w:r w:rsidRPr="004435C0">
        <w:rPr>
          <w:rFonts w:ascii="Biome Light" w:hAnsi="Biome Light" w:cs="Biome Light"/>
          <w:b w:val="0"/>
          <w:bCs w:val="0"/>
        </w:rPr>
        <w:t>Transfer all collected evidence to a secure, access-controlled environment. This prevents unauthorized access and protects the integrity of the evidence.</w:t>
      </w:r>
      <w:bookmarkEnd w:id="85"/>
    </w:p>
    <w:p w14:paraId="524B39FC" w14:textId="57F0B9F9" w:rsidR="00ED6503" w:rsidRPr="004435C0" w:rsidRDefault="006567D2" w:rsidP="00ED6503">
      <w:pPr>
        <w:pStyle w:val="numbered2"/>
        <w:numPr>
          <w:ilvl w:val="1"/>
          <w:numId w:val="2"/>
        </w:numPr>
        <w:tabs>
          <w:tab w:val="clear" w:pos="1080"/>
        </w:tabs>
        <w:rPr>
          <w:rFonts w:ascii="Biome Light" w:hAnsi="Biome Light" w:cs="Biome Light"/>
          <w:b w:val="0"/>
          <w:bCs w:val="0"/>
        </w:rPr>
      </w:pPr>
      <w:bookmarkStart w:id="86" w:name="_Toc170119247"/>
      <w:bookmarkStart w:id="87" w:name="_Toc172021073"/>
      <w:r w:rsidRPr="004435C0">
        <w:rPr>
          <w:rFonts w:ascii="Biome Light" w:hAnsi="Biome Light" w:cs="Biome Light"/>
        </w:rPr>
        <w:t>Notify Relevant Authorities</w:t>
      </w:r>
      <w:bookmarkEnd w:id="86"/>
      <w:bookmarkEnd w:id="87"/>
    </w:p>
    <w:p w14:paraId="46E70A1F" w14:textId="287C24A0" w:rsidR="006567D2" w:rsidRPr="004435C0" w:rsidRDefault="006567D2" w:rsidP="00F97510">
      <w:pPr>
        <w:pStyle w:val="numbered2"/>
        <w:numPr>
          <w:ilvl w:val="0"/>
          <w:numId w:val="0"/>
        </w:numPr>
        <w:tabs>
          <w:tab w:val="clear" w:pos="1080"/>
        </w:tabs>
        <w:ind w:left="1440"/>
        <w:outlineLvl w:val="9"/>
        <w:rPr>
          <w:rFonts w:ascii="Biome Light" w:hAnsi="Biome Light" w:cs="Biome Light"/>
          <w:b w:val="0"/>
          <w:bCs w:val="0"/>
        </w:rPr>
      </w:pPr>
      <w:bookmarkStart w:id="88" w:name="_Toc170119248"/>
      <w:r w:rsidRPr="004435C0">
        <w:rPr>
          <w:rFonts w:ascii="Biome Light" w:hAnsi="Biome Light" w:cs="Biome Light"/>
          <w:b w:val="0"/>
          <w:bCs w:val="0"/>
        </w:rPr>
        <w:t>Inform law enforcement and other relevant authorities about the incident. Collaboration with these entities can provide additional resources for investigation and recovery.</w:t>
      </w:r>
      <w:bookmarkEnd w:id="88"/>
    </w:p>
    <w:p w14:paraId="3E70A6C0" w14:textId="2CFF4BBA" w:rsidR="006567D2" w:rsidRPr="004435C0" w:rsidRDefault="000E3AEB" w:rsidP="00ED6503">
      <w:pPr>
        <w:pStyle w:val="numbered2"/>
        <w:numPr>
          <w:ilvl w:val="1"/>
          <w:numId w:val="2"/>
        </w:numPr>
        <w:tabs>
          <w:tab w:val="clear" w:pos="1080"/>
        </w:tabs>
        <w:rPr>
          <w:rFonts w:ascii="Biome Light" w:hAnsi="Biome Light" w:cs="Biome Light"/>
          <w:b w:val="0"/>
          <w:bCs w:val="0"/>
        </w:rPr>
      </w:pPr>
      <w:bookmarkStart w:id="89" w:name="_Toc170119249"/>
      <w:bookmarkStart w:id="90" w:name="_Toc172021074"/>
      <w:r w:rsidRPr="004435C0">
        <w:rPr>
          <w:rFonts w:ascii="Biome Light" w:hAnsi="Biome Light" w:cs="Biome Light"/>
        </w:rPr>
        <w:t>Conduct a Detailed Investigation</w:t>
      </w:r>
      <w:bookmarkEnd w:id="89"/>
      <w:bookmarkEnd w:id="90"/>
    </w:p>
    <w:p w14:paraId="48C10793" w14:textId="77777777" w:rsidR="000E3AEB" w:rsidRPr="004435C0" w:rsidRDefault="000E3AEB" w:rsidP="00F97510">
      <w:pPr>
        <w:pStyle w:val="numbered2"/>
        <w:numPr>
          <w:ilvl w:val="0"/>
          <w:numId w:val="0"/>
        </w:numPr>
        <w:tabs>
          <w:tab w:val="clear" w:pos="1080"/>
        </w:tabs>
        <w:ind w:left="1440"/>
        <w:outlineLvl w:val="9"/>
        <w:rPr>
          <w:rFonts w:ascii="Biome Light" w:hAnsi="Biome Light" w:cs="Biome Light"/>
          <w:b w:val="0"/>
          <w:bCs w:val="0"/>
        </w:rPr>
      </w:pPr>
      <w:bookmarkStart w:id="91" w:name="_Toc170119250"/>
      <w:r w:rsidRPr="004435C0">
        <w:rPr>
          <w:rFonts w:ascii="Biome Light" w:hAnsi="Biome Light" w:cs="Biome Light"/>
          <w:b w:val="0"/>
          <w:bCs w:val="0"/>
        </w:rPr>
        <w:t>With the preserved evidence, conduct a thorough investigation to understand how the attack happened, the extent of the damage, and the specific ransomware variant involved. This step often involves cybersecurity professionals or a digital forensics team.</w:t>
      </w:r>
      <w:bookmarkEnd w:id="91"/>
    </w:p>
    <w:p w14:paraId="0F1B935D" w14:textId="200DDE60" w:rsidR="000E3AEB" w:rsidRPr="004435C0" w:rsidRDefault="000E3AEB" w:rsidP="00ED6503">
      <w:pPr>
        <w:pStyle w:val="numbered2"/>
        <w:numPr>
          <w:ilvl w:val="1"/>
          <w:numId w:val="2"/>
        </w:numPr>
        <w:tabs>
          <w:tab w:val="clear" w:pos="1080"/>
        </w:tabs>
        <w:rPr>
          <w:rFonts w:ascii="Biome Light" w:hAnsi="Biome Light" w:cs="Biome Light"/>
          <w:b w:val="0"/>
          <w:bCs w:val="0"/>
        </w:rPr>
      </w:pPr>
      <w:bookmarkStart w:id="92" w:name="_Toc170119251"/>
      <w:bookmarkStart w:id="93" w:name="_Toc172021075"/>
      <w:r w:rsidRPr="004435C0">
        <w:rPr>
          <w:rFonts w:ascii="Biome Light" w:hAnsi="Biome Light" w:cs="Biome Light"/>
        </w:rPr>
        <w:t>Review and Learn</w:t>
      </w:r>
      <w:bookmarkEnd w:id="92"/>
      <w:bookmarkEnd w:id="93"/>
    </w:p>
    <w:p w14:paraId="595B631D" w14:textId="1E970679" w:rsidR="004E1945" w:rsidRPr="004435C0" w:rsidRDefault="004E1945" w:rsidP="00427AB2">
      <w:pPr>
        <w:pStyle w:val="ListParagraph"/>
        <w:numPr>
          <w:ilvl w:val="0"/>
          <w:numId w:val="0"/>
        </w:numPr>
        <w:ind w:left="1440"/>
        <w:rPr>
          <w:rFonts w:ascii="Biome Light" w:hAnsi="Biome Light" w:cs="Biome Light"/>
        </w:rPr>
      </w:pPr>
      <w:r w:rsidRPr="004435C0">
        <w:rPr>
          <w:rFonts w:ascii="Biome Light" w:hAnsi="Biome Light" w:cs="Biome Light"/>
        </w:rPr>
        <w:t>Use the findings from the investigation to strengthen your organization's cybersecurity posture. This includes patching vulnerabilities, enhancing monitoring capabilities, and updating incident response plans based on lessons learned.</w:t>
      </w:r>
    </w:p>
    <w:p w14:paraId="718F4A37" w14:textId="77777777" w:rsidR="0047475D" w:rsidRDefault="0047475D" w:rsidP="00427AB2">
      <w:pPr>
        <w:pStyle w:val="ListParagraph"/>
        <w:numPr>
          <w:ilvl w:val="0"/>
          <w:numId w:val="0"/>
        </w:numPr>
        <w:ind w:left="1440"/>
      </w:pPr>
    </w:p>
    <w:p w14:paraId="31668008" w14:textId="6DE2857B" w:rsidR="0047475D" w:rsidRDefault="0047475D" w:rsidP="00427AB2">
      <w:pPr>
        <w:pStyle w:val="ListParagraph"/>
        <w:numPr>
          <w:ilvl w:val="0"/>
          <w:numId w:val="0"/>
        </w:numPr>
        <w:ind w:left="1440"/>
      </w:pPr>
      <w:r w:rsidRPr="0047475D">
        <w:rPr>
          <w:noProof/>
        </w:rPr>
        <w:lastRenderedPageBreak/>
        <w:drawing>
          <wp:inline distT="0" distB="0" distL="0" distR="0" wp14:anchorId="2627AAC2" wp14:editId="3AC28E7E">
            <wp:extent cx="5312664" cy="2926080"/>
            <wp:effectExtent l="0" t="0" r="2540" b="7620"/>
            <wp:docPr id="1040466043"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66043" name="Picture 1" descr="A diagram of a diagram&#10;&#10;Description automatically generated"/>
                    <pic:cNvPicPr/>
                  </pic:nvPicPr>
                  <pic:blipFill>
                    <a:blip r:embed="rId35"/>
                    <a:stretch>
                      <a:fillRect/>
                    </a:stretch>
                  </pic:blipFill>
                  <pic:spPr>
                    <a:xfrm>
                      <a:off x="0" y="0"/>
                      <a:ext cx="5312664" cy="2926080"/>
                    </a:xfrm>
                    <a:prstGeom prst="rect">
                      <a:avLst/>
                    </a:prstGeom>
                  </pic:spPr>
                </pic:pic>
              </a:graphicData>
            </a:graphic>
          </wp:inline>
        </w:drawing>
      </w:r>
    </w:p>
    <w:p w14:paraId="3E548FC7" w14:textId="77777777" w:rsidR="008F5F42" w:rsidRPr="00A37866" w:rsidRDefault="008F5F42" w:rsidP="00427AB2">
      <w:pPr>
        <w:pStyle w:val="ListParagraph"/>
        <w:numPr>
          <w:ilvl w:val="0"/>
          <w:numId w:val="0"/>
        </w:numPr>
        <w:ind w:left="1440"/>
      </w:pPr>
    </w:p>
    <w:p w14:paraId="6FFE85DD" w14:textId="634D0A3F" w:rsidR="00FC102E" w:rsidRPr="00096F97" w:rsidRDefault="00B82079" w:rsidP="00B82079">
      <w:pPr>
        <w:pStyle w:val="Heading2"/>
        <w:numPr>
          <w:ilvl w:val="0"/>
          <w:numId w:val="1"/>
        </w:numPr>
        <w:tabs>
          <w:tab w:val="clear" w:pos="360"/>
        </w:tabs>
        <w:ind w:left="360"/>
        <w:rPr>
          <w:rFonts w:ascii="Biome Light" w:hAnsi="Biome Light" w:cs="Biome Light"/>
        </w:rPr>
      </w:pPr>
      <w:r w:rsidRPr="00096F97">
        <w:rPr>
          <w:rFonts w:ascii="Biome Light" w:hAnsi="Biome Light" w:cs="Biome Light"/>
        </w:rPr>
        <w:tab/>
      </w:r>
      <w:bookmarkStart w:id="94" w:name="_Toc170119252"/>
      <w:bookmarkStart w:id="95" w:name="_Toc172021076"/>
      <w:r w:rsidR="0012083D" w:rsidRPr="00096F97">
        <w:rPr>
          <w:rFonts w:ascii="Biome Light" w:hAnsi="Biome Light" w:cs="Biome Light"/>
        </w:rPr>
        <w:t>Eradication</w:t>
      </w:r>
      <w:bookmarkEnd w:id="94"/>
      <w:bookmarkEnd w:id="95"/>
    </w:p>
    <w:p w14:paraId="2E675095" w14:textId="353A3D04" w:rsidR="0012083D" w:rsidRPr="00096F97" w:rsidRDefault="00F6785E" w:rsidP="007449B0">
      <w:pPr>
        <w:pStyle w:val="Heading3"/>
        <w:ind w:left="720"/>
        <w:rPr>
          <w:rFonts w:ascii="Biome Light" w:hAnsi="Biome Light" w:cs="Biome Light"/>
        </w:rPr>
      </w:pPr>
      <w:bookmarkStart w:id="96" w:name="_Toc170119253"/>
      <w:bookmarkStart w:id="97" w:name="_Toc172021077"/>
      <w:r w:rsidRPr="00096F97">
        <w:rPr>
          <w:rFonts w:ascii="Biome Light" w:hAnsi="Biome Light" w:cs="Biome Light"/>
        </w:rPr>
        <w:t>5</w:t>
      </w:r>
      <w:r w:rsidR="0012083D" w:rsidRPr="00096F97">
        <w:rPr>
          <w:rFonts w:ascii="Biome Light" w:hAnsi="Biome Light" w:cs="Biome Light"/>
        </w:rPr>
        <w:t xml:space="preserve">.1 </w:t>
      </w:r>
      <w:r w:rsidR="00A6096D" w:rsidRPr="00096F97">
        <w:rPr>
          <w:rFonts w:ascii="Biome Light" w:hAnsi="Biome Light" w:cs="Biome Light"/>
        </w:rPr>
        <w:tab/>
      </w:r>
      <w:r w:rsidR="0012083D" w:rsidRPr="00096F97">
        <w:rPr>
          <w:rFonts w:ascii="Biome Light" w:hAnsi="Biome Light" w:cs="Biome Light"/>
        </w:rPr>
        <w:t>Identification</w:t>
      </w:r>
      <w:bookmarkEnd w:id="96"/>
      <w:bookmarkEnd w:id="97"/>
    </w:p>
    <w:p w14:paraId="4C8B32E1" w14:textId="77777777" w:rsidR="0012083D" w:rsidRPr="00096F97" w:rsidRDefault="0012083D" w:rsidP="007449B0">
      <w:pPr>
        <w:widowControl/>
        <w:numPr>
          <w:ilvl w:val="0"/>
          <w:numId w:val="11"/>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Identify the Ransomware variant and its behavior.</w:t>
      </w:r>
    </w:p>
    <w:p w14:paraId="132BB7E9" w14:textId="77777777" w:rsidR="0012083D" w:rsidRPr="00096F97" w:rsidRDefault="0012083D" w:rsidP="007449B0">
      <w:pPr>
        <w:widowControl/>
        <w:numPr>
          <w:ilvl w:val="0"/>
          <w:numId w:val="11"/>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Determine the extent of the infection and all affected systems.</w:t>
      </w:r>
    </w:p>
    <w:p w14:paraId="0F3B14C7" w14:textId="3C314B03" w:rsidR="0012083D" w:rsidRPr="00096F97" w:rsidRDefault="00F6785E" w:rsidP="007449B0">
      <w:pPr>
        <w:pStyle w:val="Heading3"/>
        <w:keepLines/>
        <w:ind w:left="720"/>
        <w:rPr>
          <w:rFonts w:ascii="Biome Light" w:hAnsi="Biome Light" w:cs="Biome Light"/>
        </w:rPr>
      </w:pPr>
      <w:bookmarkStart w:id="98" w:name="_Toc170119254"/>
      <w:bookmarkStart w:id="99" w:name="_Toc172021078"/>
      <w:r w:rsidRPr="00096F97">
        <w:rPr>
          <w:rFonts w:ascii="Biome Light" w:hAnsi="Biome Light" w:cs="Biome Light"/>
        </w:rPr>
        <w:t>5</w:t>
      </w:r>
      <w:r w:rsidR="0012083D" w:rsidRPr="00096F97">
        <w:rPr>
          <w:rFonts w:ascii="Biome Light" w:hAnsi="Biome Light" w:cs="Biome Light"/>
        </w:rPr>
        <w:t xml:space="preserve">.2 </w:t>
      </w:r>
      <w:r w:rsidR="00692C12" w:rsidRPr="00096F97">
        <w:rPr>
          <w:rFonts w:ascii="Biome Light" w:hAnsi="Biome Light" w:cs="Biome Light"/>
        </w:rPr>
        <w:tab/>
      </w:r>
      <w:r w:rsidR="0012083D" w:rsidRPr="00096F97">
        <w:rPr>
          <w:rFonts w:ascii="Biome Light" w:hAnsi="Biome Light" w:cs="Biome Light"/>
        </w:rPr>
        <w:t>Removal</w:t>
      </w:r>
      <w:bookmarkEnd w:id="98"/>
      <w:bookmarkEnd w:id="99"/>
    </w:p>
    <w:p w14:paraId="6898D36F" w14:textId="77777777" w:rsidR="0012083D" w:rsidRPr="00096F97" w:rsidRDefault="0012083D" w:rsidP="007449B0">
      <w:pPr>
        <w:keepLines/>
        <w:widowControl/>
        <w:numPr>
          <w:ilvl w:val="0"/>
          <w:numId w:val="12"/>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Use anti-malware tools to remove the Ransomware from affected systems.</w:t>
      </w:r>
    </w:p>
    <w:p w14:paraId="19EE5BE3" w14:textId="67509FD8" w:rsidR="00692C12" w:rsidRPr="00096F97" w:rsidRDefault="0012083D" w:rsidP="007449B0">
      <w:pPr>
        <w:keepLines/>
        <w:widowControl/>
        <w:numPr>
          <w:ilvl w:val="0"/>
          <w:numId w:val="12"/>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Ensure all traces of the Ransomware are eradicated.</w:t>
      </w:r>
    </w:p>
    <w:p w14:paraId="3737C572" w14:textId="03156A02" w:rsidR="0012083D" w:rsidRPr="00096F97" w:rsidRDefault="00F6785E" w:rsidP="007449B0">
      <w:pPr>
        <w:tabs>
          <w:tab w:val="left" w:pos="1080"/>
        </w:tabs>
        <w:ind w:left="720"/>
        <w:rPr>
          <w:rFonts w:ascii="Biome Light" w:eastAsia="Times New Roman" w:hAnsi="Biome Light" w:cs="Biome Light"/>
        </w:rPr>
      </w:pPr>
      <w:r w:rsidRPr="00096F97">
        <w:rPr>
          <w:rFonts w:ascii="Biome Light" w:eastAsia="Times New Roman" w:hAnsi="Biome Light" w:cs="Biome Light"/>
          <w:b/>
          <w:bCs/>
        </w:rPr>
        <w:t>5</w:t>
      </w:r>
      <w:r w:rsidR="0012083D" w:rsidRPr="00096F97">
        <w:rPr>
          <w:rFonts w:ascii="Biome Light" w:eastAsia="Times New Roman" w:hAnsi="Biome Light" w:cs="Biome Light"/>
          <w:b/>
          <w:bCs/>
        </w:rPr>
        <w:t xml:space="preserve">.3 </w:t>
      </w:r>
      <w:r w:rsidR="00E4138B" w:rsidRPr="00096F97">
        <w:rPr>
          <w:rFonts w:ascii="Biome Light" w:eastAsia="Times New Roman" w:hAnsi="Biome Light" w:cs="Biome Light"/>
          <w:b/>
          <w:bCs/>
        </w:rPr>
        <w:tab/>
      </w:r>
      <w:r w:rsidR="0012083D" w:rsidRPr="00096F97">
        <w:rPr>
          <w:rFonts w:ascii="Biome Light" w:eastAsia="Times New Roman" w:hAnsi="Biome Light" w:cs="Biome Light"/>
          <w:b/>
          <w:bCs/>
        </w:rPr>
        <w:t>Vulnerability Mitigation</w:t>
      </w:r>
    </w:p>
    <w:p w14:paraId="719E7E9A" w14:textId="77777777" w:rsidR="0012083D" w:rsidRPr="00096F97" w:rsidRDefault="0012083D" w:rsidP="007449B0">
      <w:pPr>
        <w:widowControl/>
        <w:numPr>
          <w:ilvl w:val="0"/>
          <w:numId w:val="13"/>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Identify and address the vulnerabilities that were exploited.</w:t>
      </w:r>
    </w:p>
    <w:p w14:paraId="686BD221" w14:textId="77777777" w:rsidR="0012083D" w:rsidRPr="00096F97" w:rsidRDefault="0012083D" w:rsidP="00984D62">
      <w:pPr>
        <w:pStyle w:val="ListParagraph"/>
        <w:numPr>
          <w:ilvl w:val="0"/>
          <w:numId w:val="13"/>
        </w:numPr>
        <w:tabs>
          <w:tab w:val="clear" w:pos="1440"/>
          <w:tab w:val="num" w:pos="1800"/>
        </w:tabs>
        <w:ind w:left="1800"/>
        <w:rPr>
          <w:rFonts w:ascii="Biome Light" w:hAnsi="Biome Light" w:cs="Biome Light"/>
        </w:rPr>
      </w:pPr>
      <w:r w:rsidRPr="00096F97">
        <w:rPr>
          <w:rFonts w:ascii="Biome Light" w:hAnsi="Biome Light" w:cs="Biome Light"/>
        </w:rPr>
        <w:t>Apply necessary patches and updates to prevent future incidents.</w:t>
      </w:r>
    </w:p>
    <w:p w14:paraId="0B692351" w14:textId="0E979B85" w:rsidR="0012083D" w:rsidRPr="00096F97" w:rsidRDefault="0012083D" w:rsidP="00B82079">
      <w:pPr>
        <w:pStyle w:val="Heading2"/>
        <w:numPr>
          <w:ilvl w:val="0"/>
          <w:numId w:val="1"/>
        </w:numPr>
        <w:tabs>
          <w:tab w:val="clear" w:pos="360"/>
        </w:tabs>
        <w:ind w:hanging="720"/>
        <w:rPr>
          <w:rFonts w:ascii="Biome Light" w:hAnsi="Biome Light" w:cs="Biome Light"/>
        </w:rPr>
      </w:pPr>
      <w:bookmarkStart w:id="100" w:name="_Toc170119255"/>
      <w:bookmarkStart w:id="101" w:name="_Toc172021079"/>
      <w:r w:rsidRPr="00096F97">
        <w:rPr>
          <w:rFonts w:ascii="Biome Light" w:hAnsi="Biome Light" w:cs="Biome Light"/>
        </w:rPr>
        <w:t>Recovery</w:t>
      </w:r>
      <w:bookmarkEnd w:id="100"/>
      <w:bookmarkEnd w:id="101"/>
    </w:p>
    <w:p w14:paraId="5B7CA068" w14:textId="4731B266" w:rsidR="0012083D" w:rsidRPr="00096F97" w:rsidRDefault="00F6785E" w:rsidP="007449B0">
      <w:pPr>
        <w:pStyle w:val="Heading3"/>
        <w:ind w:left="720"/>
        <w:rPr>
          <w:rFonts w:ascii="Biome Light" w:hAnsi="Biome Light" w:cs="Biome Light"/>
        </w:rPr>
      </w:pPr>
      <w:bookmarkStart w:id="102" w:name="_Toc170119256"/>
      <w:bookmarkStart w:id="103" w:name="_Toc172021080"/>
      <w:r w:rsidRPr="00096F97">
        <w:rPr>
          <w:rFonts w:ascii="Biome Light" w:hAnsi="Biome Light" w:cs="Biome Light"/>
        </w:rPr>
        <w:t>6</w:t>
      </w:r>
      <w:r w:rsidR="0012083D" w:rsidRPr="00096F97">
        <w:rPr>
          <w:rFonts w:ascii="Biome Light" w:hAnsi="Biome Light" w:cs="Biome Light"/>
        </w:rPr>
        <w:t xml:space="preserve">.1 </w:t>
      </w:r>
      <w:r w:rsidR="006162AB" w:rsidRPr="00096F97">
        <w:rPr>
          <w:rFonts w:ascii="Biome Light" w:hAnsi="Biome Light" w:cs="Biome Light"/>
        </w:rPr>
        <w:tab/>
      </w:r>
      <w:r w:rsidR="0012083D" w:rsidRPr="00096F97">
        <w:rPr>
          <w:rFonts w:ascii="Biome Light" w:hAnsi="Biome Light" w:cs="Biome Light"/>
        </w:rPr>
        <w:t>Data Restoration</w:t>
      </w:r>
      <w:bookmarkEnd w:id="102"/>
      <w:bookmarkEnd w:id="103"/>
    </w:p>
    <w:p w14:paraId="5722A8A5" w14:textId="77777777" w:rsidR="0012083D" w:rsidRPr="00096F97" w:rsidRDefault="0012083D" w:rsidP="007449B0">
      <w:pPr>
        <w:widowControl/>
        <w:numPr>
          <w:ilvl w:val="0"/>
          <w:numId w:val="14"/>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Restore data from clean backups.</w:t>
      </w:r>
    </w:p>
    <w:p w14:paraId="67ACAD3D" w14:textId="77777777" w:rsidR="0012083D" w:rsidRPr="00096F97" w:rsidRDefault="0012083D" w:rsidP="007449B0">
      <w:pPr>
        <w:widowControl/>
        <w:numPr>
          <w:ilvl w:val="0"/>
          <w:numId w:val="14"/>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Verify the integrity of restored data.</w:t>
      </w:r>
    </w:p>
    <w:p w14:paraId="667EDB31" w14:textId="03869A07" w:rsidR="0012083D" w:rsidRPr="00096F97" w:rsidRDefault="00F6785E" w:rsidP="007449B0">
      <w:pPr>
        <w:pStyle w:val="Heading3"/>
        <w:ind w:left="720"/>
        <w:rPr>
          <w:rFonts w:ascii="Biome Light" w:hAnsi="Biome Light" w:cs="Biome Light"/>
        </w:rPr>
      </w:pPr>
      <w:bookmarkStart w:id="104" w:name="_Toc170119257"/>
      <w:bookmarkStart w:id="105" w:name="_Toc172021081"/>
      <w:r w:rsidRPr="00096F97">
        <w:rPr>
          <w:rFonts w:ascii="Biome Light" w:hAnsi="Biome Light" w:cs="Biome Light"/>
        </w:rPr>
        <w:t>6</w:t>
      </w:r>
      <w:r w:rsidR="0012083D" w:rsidRPr="00096F97">
        <w:rPr>
          <w:rFonts w:ascii="Biome Light" w:hAnsi="Biome Light" w:cs="Biome Light"/>
        </w:rPr>
        <w:t xml:space="preserve">.2 </w:t>
      </w:r>
      <w:r w:rsidR="00CD0D7D" w:rsidRPr="00096F97">
        <w:rPr>
          <w:rFonts w:ascii="Biome Light" w:hAnsi="Biome Light" w:cs="Biome Light"/>
        </w:rPr>
        <w:tab/>
      </w:r>
      <w:r w:rsidR="0012083D" w:rsidRPr="00096F97">
        <w:rPr>
          <w:rFonts w:ascii="Biome Light" w:hAnsi="Biome Light" w:cs="Biome Light"/>
        </w:rPr>
        <w:t>System Restoration</w:t>
      </w:r>
      <w:bookmarkEnd w:id="104"/>
      <w:bookmarkEnd w:id="105"/>
    </w:p>
    <w:p w14:paraId="2BABE56E" w14:textId="77777777" w:rsidR="0012083D" w:rsidRPr="00096F97" w:rsidRDefault="0012083D" w:rsidP="007449B0">
      <w:pPr>
        <w:widowControl/>
        <w:numPr>
          <w:ilvl w:val="0"/>
          <w:numId w:val="15"/>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Rebuild or restore affected systems.</w:t>
      </w:r>
    </w:p>
    <w:p w14:paraId="7C8D85BF" w14:textId="77777777" w:rsidR="0012083D" w:rsidRPr="00096F97" w:rsidRDefault="0012083D" w:rsidP="007449B0">
      <w:pPr>
        <w:widowControl/>
        <w:numPr>
          <w:ilvl w:val="0"/>
          <w:numId w:val="15"/>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Ensure systems are fully patched and secured before reconnecting to the network.</w:t>
      </w:r>
    </w:p>
    <w:p w14:paraId="5C50F9F4" w14:textId="0152597F" w:rsidR="0012083D" w:rsidRPr="00096F97" w:rsidRDefault="00F6785E" w:rsidP="007449B0">
      <w:pPr>
        <w:pStyle w:val="Heading3"/>
        <w:ind w:left="720"/>
        <w:rPr>
          <w:rFonts w:ascii="Biome Light" w:hAnsi="Biome Light" w:cs="Biome Light"/>
        </w:rPr>
      </w:pPr>
      <w:bookmarkStart w:id="106" w:name="_Toc170119258"/>
      <w:bookmarkStart w:id="107" w:name="_Toc172021082"/>
      <w:r w:rsidRPr="00096F97">
        <w:rPr>
          <w:rFonts w:ascii="Biome Light" w:hAnsi="Biome Light" w:cs="Biome Light"/>
        </w:rPr>
        <w:t>6</w:t>
      </w:r>
      <w:r w:rsidR="0012083D" w:rsidRPr="00096F97">
        <w:rPr>
          <w:rFonts w:ascii="Biome Light" w:hAnsi="Biome Light" w:cs="Biome Light"/>
        </w:rPr>
        <w:t xml:space="preserve">.3 </w:t>
      </w:r>
      <w:r w:rsidR="00CD0D7D" w:rsidRPr="00096F97">
        <w:rPr>
          <w:rFonts w:ascii="Biome Light" w:hAnsi="Biome Light" w:cs="Biome Light"/>
        </w:rPr>
        <w:tab/>
      </w:r>
      <w:r w:rsidR="0012083D" w:rsidRPr="00096F97">
        <w:rPr>
          <w:rFonts w:ascii="Biome Light" w:hAnsi="Biome Light" w:cs="Biome Light"/>
        </w:rPr>
        <w:t>Testing</w:t>
      </w:r>
      <w:bookmarkEnd w:id="106"/>
      <w:bookmarkEnd w:id="107"/>
    </w:p>
    <w:p w14:paraId="2991F25D" w14:textId="77777777" w:rsidR="0012083D" w:rsidRPr="00096F97" w:rsidRDefault="0012083D" w:rsidP="007449B0">
      <w:pPr>
        <w:widowControl/>
        <w:numPr>
          <w:ilvl w:val="0"/>
          <w:numId w:val="16"/>
        </w:numPr>
        <w:tabs>
          <w:tab w:val="clear" w:pos="1800"/>
          <w:tab w:val="left" w:pos="1440"/>
          <w:tab w:val="num" w:pos="2160"/>
        </w:tabs>
        <w:autoSpaceDE/>
        <w:autoSpaceDN/>
        <w:ind w:left="2160" w:hanging="720"/>
        <w:jc w:val="left"/>
        <w:rPr>
          <w:rFonts w:ascii="Biome Light" w:eastAsia="Times New Roman" w:hAnsi="Biome Light" w:cs="Biome Light"/>
        </w:rPr>
      </w:pPr>
      <w:r w:rsidRPr="00096F97">
        <w:rPr>
          <w:rFonts w:ascii="Biome Light" w:eastAsia="Times New Roman" w:hAnsi="Biome Light" w:cs="Biome Light"/>
        </w:rPr>
        <w:t>Conduct thorough testing to ensure systems are free of Ransomware.</w:t>
      </w:r>
    </w:p>
    <w:p w14:paraId="5F0BA2C4" w14:textId="77777777" w:rsidR="0012083D" w:rsidRPr="00096F97" w:rsidRDefault="0012083D" w:rsidP="007449B0">
      <w:pPr>
        <w:widowControl/>
        <w:numPr>
          <w:ilvl w:val="0"/>
          <w:numId w:val="16"/>
        </w:numPr>
        <w:tabs>
          <w:tab w:val="clear" w:pos="1800"/>
          <w:tab w:val="left" w:pos="1440"/>
          <w:tab w:val="num" w:pos="2160"/>
        </w:tabs>
        <w:autoSpaceDE/>
        <w:autoSpaceDN/>
        <w:ind w:left="2160" w:hanging="720"/>
        <w:jc w:val="left"/>
        <w:rPr>
          <w:rFonts w:ascii="Biome Light" w:eastAsia="Times New Roman" w:hAnsi="Biome Light" w:cs="Biome Light"/>
        </w:rPr>
      </w:pPr>
      <w:r w:rsidRPr="00096F97">
        <w:rPr>
          <w:rFonts w:ascii="Biome Light" w:eastAsia="Times New Roman" w:hAnsi="Biome Light" w:cs="Biome Light"/>
        </w:rPr>
        <w:t>Validate that all systems are functioning correctly post-recovery.</w:t>
      </w:r>
    </w:p>
    <w:p w14:paraId="481A6F66" w14:textId="77777777" w:rsidR="00007EE2" w:rsidRDefault="00007EE2" w:rsidP="00007EE2">
      <w:pPr>
        <w:widowControl/>
        <w:tabs>
          <w:tab w:val="left" w:pos="1440"/>
        </w:tabs>
        <w:autoSpaceDE/>
        <w:autoSpaceDN/>
        <w:jc w:val="left"/>
        <w:rPr>
          <w:rFonts w:eastAsia="Times New Roman"/>
        </w:rPr>
      </w:pPr>
    </w:p>
    <w:p w14:paraId="6864901C" w14:textId="2E170A15" w:rsidR="00007EE2" w:rsidRDefault="00007EE2" w:rsidP="00007EE2">
      <w:pPr>
        <w:widowControl/>
        <w:tabs>
          <w:tab w:val="left" w:pos="1440"/>
        </w:tabs>
        <w:autoSpaceDE/>
        <w:autoSpaceDN/>
        <w:ind w:left="1440"/>
        <w:jc w:val="left"/>
        <w:rPr>
          <w:rFonts w:eastAsia="Times New Roman"/>
        </w:rPr>
      </w:pPr>
      <w:r w:rsidRPr="00007EE2">
        <w:rPr>
          <w:rFonts w:eastAsia="Times New Roman"/>
          <w:noProof/>
        </w:rPr>
        <w:lastRenderedPageBreak/>
        <w:drawing>
          <wp:inline distT="0" distB="0" distL="0" distR="0" wp14:anchorId="44EAA391" wp14:editId="4A5D2116">
            <wp:extent cx="5312664" cy="2926080"/>
            <wp:effectExtent l="0" t="0" r="2540" b="7620"/>
            <wp:docPr id="1410427082" name="Picture 1"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27082" name="Picture 1" descr="A diagram of a system&#10;&#10;Description automatically generated"/>
                    <pic:cNvPicPr/>
                  </pic:nvPicPr>
                  <pic:blipFill>
                    <a:blip r:embed="rId36"/>
                    <a:stretch>
                      <a:fillRect/>
                    </a:stretch>
                  </pic:blipFill>
                  <pic:spPr>
                    <a:xfrm>
                      <a:off x="0" y="0"/>
                      <a:ext cx="5312664" cy="2926080"/>
                    </a:xfrm>
                    <a:prstGeom prst="rect">
                      <a:avLst/>
                    </a:prstGeom>
                  </pic:spPr>
                </pic:pic>
              </a:graphicData>
            </a:graphic>
          </wp:inline>
        </w:drawing>
      </w:r>
    </w:p>
    <w:p w14:paraId="6AC4D7C6" w14:textId="77777777" w:rsidR="0036156D" w:rsidRPr="005538CD" w:rsidRDefault="0036156D" w:rsidP="00007EE2">
      <w:pPr>
        <w:widowControl/>
        <w:tabs>
          <w:tab w:val="left" w:pos="1440"/>
        </w:tabs>
        <w:autoSpaceDE/>
        <w:autoSpaceDN/>
        <w:ind w:left="1440"/>
        <w:jc w:val="left"/>
        <w:rPr>
          <w:rFonts w:eastAsia="Times New Roman"/>
        </w:rPr>
      </w:pPr>
    </w:p>
    <w:p w14:paraId="51D8B135" w14:textId="6770FD71" w:rsidR="00B82079" w:rsidRPr="00096F97" w:rsidRDefault="0012083D" w:rsidP="00B82079">
      <w:pPr>
        <w:pStyle w:val="Heading2"/>
        <w:numPr>
          <w:ilvl w:val="0"/>
          <w:numId w:val="1"/>
        </w:numPr>
        <w:tabs>
          <w:tab w:val="clear" w:pos="360"/>
        </w:tabs>
        <w:ind w:hanging="720"/>
        <w:rPr>
          <w:rFonts w:ascii="Biome Light" w:hAnsi="Biome Light" w:cs="Biome Light"/>
        </w:rPr>
      </w:pPr>
      <w:bookmarkStart w:id="108" w:name="_Toc170119259"/>
      <w:bookmarkStart w:id="109" w:name="_Toc172021083"/>
      <w:r w:rsidRPr="00096F97">
        <w:rPr>
          <w:rFonts w:ascii="Biome Light" w:hAnsi="Biome Light" w:cs="Biome Light"/>
        </w:rPr>
        <w:t>Post-Incident Activit</w:t>
      </w:r>
      <w:r w:rsidR="00B82079" w:rsidRPr="00096F97">
        <w:rPr>
          <w:rFonts w:ascii="Biome Light" w:hAnsi="Biome Light" w:cs="Biome Light"/>
        </w:rPr>
        <w:t>y</w:t>
      </w:r>
      <w:bookmarkEnd w:id="108"/>
      <w:bookmarkEnd w:id="109"/>
    </w:p>
    <w:p w14:paraId="521EA419" w14:textId="66D0998D" w:rsidR="0012083D" w:rsidRPr="00096F97" w:rsidRDefault="00F6785E" w:rsidP="007449B0">
      <w:pPr>
        <w:pStyle w:val="Heading3"/>
        <w:keepNext/>
        <w:keepLines/>
        <w:ind w:left="720"/>
        <w:rPr>
          <w:rFonts w:ascii="Biome Light" w:hAnsi="Biome Light" w:cs="Biome Light"/>
        </w:rPr>
      </w:pPr>
      <w:bookmarkStart w:id="110" w:name="_Toc170119260"/>
      <w:bookmarkStart w:id="111" w:name="_Toc172021084"/>
      <w:r w:rsidRPr="00096F97">
        <w:rPr>
          <w:rFonts w:ascii="Biome Light" w:hAnsi="Biome Light" w:cs="Biome Light"/>
        </w:rPr>
        <w:t>7</w:t>
      </w:r>
      <w:r w:rsidR="0012083D" w:rsidRPr="00096F97">
        <w:rPr>
          <w:rFonts w:ascii="Biome Light" w:hAnsi="Biome Light" w:cs="Biome Light"/>
        </w:rPr>
        <w:t xml:space="preserve">.1 </w:t>
      </w:r>
      <w:r w:rsidR="006C4302" w:rsidRPr="00096F97">
        <w:rPr>
          <w:rFonts w:ascii="Biome Light" w:hAnsi="Biome Light" w:cs="Biome Light"/>
        </w:rPr>
        <w:tab/>
      </w:r>
      <w:r w:rsidR="0012083D" w:rsidRPr="00096F97">
        <w:rPr>
          <w:rFonts w:ascii="Biome Light" w:hAnsi="Biome Light" w:cs="Biome Light"/>
        </w:rPr>
        <w:t>Documentation</w:t>
      </w:r>
      <w:bookmarkEnd w:id="110"/>
      <w:bookmarkEnd w:id="111"/>
    </w:p>
    <w:p w14:paraId="7C8A4019" w14:textId="77777777" w:rsidR="0012083D" w:rsidRPr="00096F97" w:rsidRDefault="0012083D" w:rsidP="007449B0">
      <w:pPr>
        <w:keepNext/>
        <w:keepLines/>
        <w:widowControl/>
        <w:numPr>
          <w:ilvl w:val="0"/>
          <w:numId w:val="17"/>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Document the incident, including the timeline, actions taken, and lessons learned.</w:t>
      </w:r>
    </w:p>
    <w:p w14:paraId="5ECA0A4C" w14:textId="77777777" w:rsidR="0012083D" w:rsidRPr="00096F97" w:rsidRDefault="0012083D" w:rsidP="007449B0">
      <w:pPr>
        <w:widowControl/>
        <w:numPr>
          <w:ilvl w:val="0"/>
          <w:numId w:val="17"/>
        </w:numPr>
        <w:tabs>
          <w:tab w:val="clear" w:pos="1440"/>
          <w:tab w:val="num" w:pos="1800"/>
        </w:tabs>
        <w:autoSpaceDE/>
        <w:autoSpaceDN/>
        <w:ind w:left="1800"/>
        <w:jc w:val="left"/>
        <w:rPr>
          <w:rFonts w:ascii="Biome Light" w:eastAsia="Times New Roman" w:hAnsi="Biome Light" w:cs="Biome Light"/>
        </w:rPr>
      </w:pPr>
      <w:r w:rsidRPr="00096F97">
        <w:rPr>
          <w:rFonts w:ascii="Biome Light" w:eastAsia="Times New Roman" w:hAnsi="Biome Light" w:cs="Biome Light"/>
        </w:rPr>
        <w:t>Maintain detailed records of the incident response and recovery process.</w:t>
      </w:r>
    </w:p>
    <w:p w14:paraId="07F9F256" w14:textId="65D09724" w:rsidR="0012083D" w:rsidRPr="00096F97" w:rsidRDefault="00F6785E" w:rsidP="007449B0">
      <w:pPr>
        <w:pStyle w:val="Heading3"/>
        <w:keepLines/>
        <w:ind w:left="720"/>
        <w:rPr>
          <w:rFonts w:ascii="Biome Light" w:hAnsi="Biome Light" w:cs="Biome Light"/>
        </w:rPr>
      </w:pPr>
      <w:bookmarkStart w:id="112" w:name="_Toc170119261"/>
      <w:bookmarkStart w:id="113" w:name="_Toc172021085"/>
      <w:r w:rsidRPr="00096F97">
        <w:rPr>
          <w:rFonts w:ascii="Biome Light" w:hAnsi="Biome Light" w:cs="Biome Light"/>
        </w:rPr>
        <w:t>7</w:t>
      </w:r>
      <w:r w:rsidR="0012083D" w:rsidRPr="00096F97">
        <w:rPr>
          <w:rFonts w:ascii="Biome Light" w:hAnsi="Biome Light" w:cs="Biome Light"/>
        </w:rPr>
        <w:t xml:space="preserve">.2 </w:t>
      </w:r>
      <w:r w:rsidR="006C4302" w:rsidRPr="00096F97">
        <w:rPr>
          <w:rFonts w:ascii="Biome Light" w:hAnsi="Biome Light" w:cs="Biome Light"/>
        </w:rPr>
        <w:tab/>
      </w:r>
      <w:r w:rsidR="0012083D" w:rsidRPr="00096F97">
        <w:rPr>
          <w:rFonts w:ascii="Biome Light" w:hAnsi="Biome Light" w:cs="Biome Light"/>
        </w:rPr>
        <w:t>Analysis</w:t>
      </w:r>
      <w:bookmarkEnd w:id="112"/>
      <w:bookmarkEnd w:id="113"/>
    </w:p>
    <w:p w14:paraId="1AD26FDD" w14:textId="77777777" w:rsidR="0012083D" w:rsidRPr="00096F97" w:rsidRDefault="0012083D" w:rsidP="007449B0">
      <w:pPr>
        <w:keepLines/>
        <w:widowControl/>
        <w:numPr>
          <w:ilvl w:val="0"/>
          <w:numId w:val="18"/>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Perform a root cause analysis to understand how the Ransomware entered the network.</w:t>
      </w:r>
    </w:p>
    <w:p w14:paraId="161A219E" w14:textId="77777777" w:rsidR="0012083D" w:rsidRPr="00096F97" w:rsidRDefault="0012083D" w:rsidP="007449B0">
      <w:pPr>
        <w:widowControl/>
        <w:numPr>
          <w:ilvl w:val="0"/>
          <w:numId w:val="18"/>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Assess the effectiveness of the response and identify areas for improvement.</w:t>
      </w:r>
    </w:p>
    <w:p w14:paraId="038863F3" w14:textId="4339F085" w:rsidR="0012083D" w:rsidRPr="00096F97" w:rsidRDefault="00F6785E" w:rsidP="007449B0">
      <w:pPr>
        <w:pStyle w:val="Heading3"/>
        <w:ind w:left="720"/>
        <w:rPr>
          <w:rFonts w:ascii="Biome Light" w:hAnsi="Biome Light" w:cs="Biome Light"/>
        </w:rPr>
      </w:pPr>
      <w:bookmarkStart w:id="114" w:name="_Toc170119262"/>
      <w:bookmarkStart w:id="115" w:name="_Toc172021086"/>
      <w:r w:rsidRPr="00096F97">
        <w:rPr>
          <w:rFonts w:ascii="Biome Light" w:hAnsi="Biome Light" w:cs="Biome Light"/>
        </w:rPr>
        <w:t>7</w:t>
      </w:r>
      <w:r w:rsidR="0012083D" w:rsidRPr="00096F97">
        <w:rPr>
          <w:rFonts w:ascii="Biome Light" w:hAnsi="Biome Light" w:cs="Biome Light"/>
        </w:rPr>
        <w:t xml:space="preserve">.3 </w:t>
      </w:r>
      <w:r w:rsidR="006C4302" w:rsidRPr="00096F97">
        <w:rPr>
          <w:rFonts w:ascii="Biome Light" w:hAnsi="Biome Light" w:cs="Biome Light"/>
        </w:rPr>
        <w:tab/>
      </w:r>
      <w:r w:rsidR="0012083D" w:rsidRPr="00096F97">
        <w:rPr>
          <w:rFonts w:ascii="Biome Light" w:hAnsi="Biome Light" w:cs="Biome Light"/>
        </w:rPr>
        <w:t>Lessons Learned</w:t>
      </w:r>
      <w:bookmarkEnd w:id="114"/>
      <w:bookmarkEnd w:id="115"/>
    </w:p>
    <w:p w14:paraId="226F0193" w14:textId="77777777" w:rsidR="0012083D" w:rsidRPr="00096F97" w:rsidRDefault="0012083D" w:rsidP="007449B0">
      <w:pPr>
        <w:widowControl/>
        <w:numPr>
          <w:ilvl w:val="0"/>
          <w:numId w:val="19"/>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Hold a post-incident review meeting with all stakeholders.</w:t>
      </w:r>
    </w:p>
    <w:p w14:paraId="179C22E5" w14:textId="77777777" w:rsidR="0012083D" w:rsidRPr="00096F97" w:rsidRDefault="0012083D" w:rsidP="00B82079">
      <w:pPr>
        <w:widowControl/>
        <w:numPr>
          <w:ilvl w:val="0"/>
          <w:numId w:val="19"/>
        </w:numPr>
        <w:tabs>
          <w:tab w:val="clear" w:pos="1080"/>
        </w:tabs>
        <w:autoSpaceDE/>
        <w:autoSpaceDN/>
        <w:ind w:left="1800"/>
        <w:jc w:val="left"/>
        <w:rPr>
          <w:rFonts w:ascii="Biome Light" w:eastAsia="Times New Roman" w:hAnsi="Biome Light" w:cs="Biome Light"/>
        </w:rPr>
      </w:pPr>
      <w:r w:rsidRPr="00096F97">
        <w:rPr>
          <w:rFonts w:ascii="Biome Light" w:hAnsi="Biome Light" w:cs="Biome Light"/>
        </w:rPr>
        <w:t>Update policies, procedures, and training based on the findings.</w:t>
      </w:r>
    </w:p>
    <w:p w14:paraId="5BF37166" w14:textId="735B9C90" w:rsidR="0012083D" w:rsidRPr="00096F97" w:rsidRDefault="00F6785E" w:rsidP="007449B0">
      <w:pPr>
        <w:pStyle w:val="Heading3"/>
        <w:ind w:left="720"/>
        <w:rPr>
          <w:rFonts w:ascii="Biome Light" w:hAnsi="Biome Light" w:cs="Biome Light"/>
        </w:rPr>
      </w:pPr>
      <w:bookmarkStart w:id="116" w:name="_Toc170119263"/>
      <w:bookmarkStart w:id="117" w:name="_Toc172021087"/>
      <w:r w:rsidRPr="00096F97">
        <w:rPr>
          <w:rFonts w:ascii="Biome Light" w:hAnsi="Biome Light" w:cs="Biome Light"/>
        </w:rPr>
        <w:t>7</w:t>
      </w:r>
      <w:r w:rsidR="0012083D" w:rsidRPr="00096F97">
        <w:rPr>
          <w:rFonts w:ascii="Biome Light" w:hAnsi="Biome Light" w:cs="Biome Light"/>
        </w:rPr>
        <w:t xml:space="preserve">.4 </w:t>
      </w:r>
      <w:r w:rsidR="006C4302" w:rsidRPr="00096F97">
        <w:rPr>
          <w:rFonts w:ascii="Biome Light" w:hAnsi="Biome Light" w:cs="Biome Light"/>
        </w:rPr>
        <w:tab/>
      </w:r>
      <w:r w:rsidR="0012083D" w:rsidRPr="00096F97">
        <w:rPr>
          <w:rFonts w:ascii="Biome Light" w:hAnsi="Biome Light" w:cs="Biome Light"/>
        </w:rPr>
        <w:t>Reporting</w:t>
      </w:r>
      <w:bookmarkEnd w:id="116"/>
      <w:bookmarkEnd w:id="117"/>
    </w:p>
    <w:p w14:paraId="25523777" w14:textId="77777777" w:rsidR="0012083D" w:rsidRPr="00096F97" w:rsidRDefault="0012083D" w:rsidP="007449B0">
      <w:pPr>
        <w:widowControl/>
        <w:numPr>
          <w:ilvl w:val="0"/>
          <w:numId w:val="20"/>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Report the incident to relevant authorities if required (e.g., data protection authorities).</w:t>
      </w:r>
    </w:p>
    <w:p w14:paraId="5E2688CD" w14:textId="77777777" w:rsidR="0012083D" w:rsidRPr="00096F97" w:rsidRDefault="0012083D" w:rsidP="007449B0">
      <w:pPr>
        <w:widowControl/>
        <w:numPr>
          <w:ilvl w:val="0"/>
          <w:numId w:val="20"/>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Communicate the incident and response actions to relevant internal and external parties.</w:t>
      </w:r>
    </w:p>
    <w:p w14:paraId="45EA011C" w14:textId="7E58C290" w:rsidR="00973E75" w:rsidRPr="00096F97" w:rsidRDefault="00F6785E" w:rsidP="007449B0">
      <w:pPr>
        <w:pStyle w:val="Heading3"/>
        <w:ind w:left="720"/>
        <w:rPr>
          <w:rFonts w:ascii="Biome Light" w:hAnsi="Biome Light" w:cs="Biome Light"/>
        </w:rPr>
      </w:pPr>
      <w:bookmarkStart w:id="118" w:name="_Toc170119264"/>
      <w:bookmarkStart w:id="119" w:name="_Toc172021088"/>
      <w:r w:rsidRPr="00096F97">
        <w:rPr>
          <w:rFonts w:ascii="Biome Light" w:hAnsi="Biome Light" w:cs="Biome Light"/>
        </w:rPr>
        <w:t>7</w:t>
      </w:r>
      <w:r w:rsidR="00973E75" w:rsidRPr="00096F97">
        <w:rPr>
          <w:rFonts w:ascii="Biome Light" w:hAnsi="Biome Light" w:cs="Biome Light"/>
        </w:rPr>
        <w:t>.5</w:t>
      </w:r>
      <w:r w:rsidR="00973E75" w:rsidRPr="00096F97">
        <w:rPr>
          <w:rFonts w:ascii="Biome Light" w:hAnsi="Biome Light" w:cs="Biome Light"/>
        </w:rPr>
        <w:tab/>
      </w:r>
      <w:r w:rsidR="007449B0" w:rsidRPr="00096F97">
        <w:rPr>
          <w:rFonts w:ascii="Biome Light" w:hAnsi="Biome Light" w:cs="Biome Light"/>
        </w:rPr>
        <w:tab/>
      </w:r>
      <w:r w:rsidR="00973E75" w:rsidRPr="00096F97">
        <w:rPr>
          <w:rFonts w:ascii="Biome Light" w:hAnsi="Biome Light" w:cs="Biome Light"/>
        </w:rPr>
        <w:t>Example Questions</w:t>
      </w:r>
      <w:bookmarkEnd w:id="118"/>
      <w:bookmarkEnd w:id="119"/>
    </w:p>
    <w:p w14:paraId="32E6684F" w14:textId="77777777" w:rsidR="00837AE8" w:rsidRPr="00096F97" w:rsidRDefault="00837AE8" w:rsidP="00427AB2">
      <w:pPr>
        <w:widowControl/>
        <w:numPr>
          <w:ilvl w:val="0"/>
          <w:numId w:val="29"/>
        </w:numPr>
        <w:tabs>
          <w:tab w:val="clear" w:pos="1440"/>
          <w:tab w:val="num" w:pos="1800"/>
        </w:tabs>
        <w:adjustRightInd w:val="0"/>
        <w:spacing w:after="54" w:line="240" w:lineRule="auto"/>
        <w:ind w:left="1800"/>
        <w:jc w:val="left"/>
        <w:rPr>
          <w:rFonts w:ascii="Biome Light" w:eastAsiaTheme="minorHAnsi" w:hAnsi="Biome Light" w:cs="Biome Light"/>
          <w:color w:val="auto"/>
        </w:rPr>
      </w:pPr>
      <w:r w:rsidRPr="00096F97">
        <w:rPr>
          <w:rFonts w:ascii="Biome Light" w:eastAsiaTheme="minorHAnsi" w:hAnsi="Biome Light" w:cs="Biome Light"/>
          <w:color w:val="auto"/>
        </w:rPr>
        <w:t>What happened, at what time?</w:t>
      </w:r>
    </w:p>
    <w:p w14:paraId="4C3C65E1" w14:textId="77777777" w:rsidR="00837AE8" w:rsidRPr="00096F97" w:rsidRDefault="00837AE8" w:rsidP="00427AB2">
      <w:pPr>
        <w:widowControl/>
        <w:numPr>
          <w:ilvl w:val="0"/>
          <w:numId w:val="29"/>
        </w:numPr>
        <w:tabs>
          <w:tab w:val="clear" w:pos="1440"/>
          <w:tab w:val="num" w:pos="1800"/>
        </w:tabs>
        <w:adjustRightInd w:val="0"/>
        <w:spacing w:after="54" w:line="240" w:lineRule="auto"/>
        <w:ind w:left="1800"/>
        <w:jc w:val="left"/>
        <w:rPr>
          <w:rFonts w:ascii="Biome Light" w:eastAsiaTheme="minorHAnsi" w:hAnsi="Biome Light" w:cs="Biome Light"/>
          <w:color w:val="auto"/>
        </w:rPr>
      </w:pPr>
      <w:r w:rsidRPr="00096F97">
        <w:rPr>
          <w:rFonts w:ascii="Biome Light" w:eastAsiaTheme="minorHAnsi" w:hAnsi="Biome Light" w:cs="Biome Light"/>
          <w:color w:val="auto"/>
        </w:rPr>
        <w:t>How well was the staff performance?</w:t>
      </w:r>
    </w:p>
    <w:p w14:paraId="441D5802" w14:textId="77777777" w:rsidR="00837AE8" w:rsidRPr="00096F97" w:rsidRDefault="00837AE8" w:rsidP="00427AB2">
      <w:pPr>
        <w:widowControl/>
        <w:numPr>
          <w:ilvl w:val="0"/>
          <w:numId w:val="29"/>
        </w:numPr>
        <w:tabs>
          <w:tab w:val="clear" w:pos="1440"/>
          <w:tab w:val="num" w:pos="1800"/>
        </w:tabs>
        <w:adjustRightInd w:val="0"/>
        <w:spacing w:after="54" w:line="240" w:lineRule="auto"/>
        <w:ind w:left="1800"/>
        <w:jc w:val="left"/>
        <w:rPr>
          <w:rFonts w:ascii="Biome Light" w:eastAsiaTheme="minorHAnsi" w:hAnsi="Biome Light" w:cs="Biome Light"/>
          <w:color w:val="auto"/>
        </w:rPr>
      </w:pPr>
      <w:r w:rsidRPr="00096F97">
        <w:rPr>
          <w:rFonts w:ascii="Biome Light" w:eastAsiaTheme="minorHAnsi" w:hAnsi="Biome Light" w:cs="Biome Light"/>
          <w:color w:val="auto"/>
        </w:rPr>
        <w:t>What information was needed sooner?</w:t>
      </w:r>
    </w:p>
    <w:p w14:paraId="34C61474" w14:textId="77777777" w:rsidR="00837AE8" w:rsidRPr="00096F97" w:rsidRDefault="00837AE8" w:rsidP="00427AB2">
      <w:pPr>
        <w:widowControl/>
        <w:numPr>
          <w:ilvl w:val="0"/>
          <w:numId w:val="29"/>
        </w:numPr>
        <w:tabs>
          <w:tab w:val="clear" w:pos="1440"/>
          <w:tab w:val="num" w:pos="1800"/>
        </w:tabs>
        <w:adjustRightInd w:val="0"/>
        <w:spacing w:after="54" w:line="240" w:lineRule="auto"/>
        <w:ind w:left="1800"/>
        <w:jc w:val="left"/>
        <w:rPr>
          <w:rFonts w:ascii="Biome Light" w:eastAsiaTheme="minorHAnsi" w:hAnsi="Biome Light" w:cs="Biome Light"/>
          <w:color w:val="auto"/>
        </w:rPr>
      </w:pPr>
      <w:r w:rsidRPr="00096F97">
        <w:rPr>
          <w:rFonts w:ascii="Biome Light" w:eastAsiaTheme="minorHAnsi" w:hAnsi="Biome Light" w:cs="Biome Light"/>
          <w:color w:val="auto"/>
        </w:rPr>
        <w:t>Did any steps inhibit recovery?</w:t>
      </w:r>
    </w:p>
    <w:p w14:paraId="2E0B63CF" w14:textId="77777777" w:rsidR="00837AE8" w:rsidRPr="00096F97" w:rsidRDefault="00837AE8" w:rsidP="00427AB2">
      <w:pPr>
        <w:widowControl/>
        <w:numPr>
          <w:ilvl w:val="0"/>
          <w:numId w:val="29"/>
        </w:numPr>
        <w:tabs>
          <w:tab w:val="clear" w:pos="1440"/>
          <w:tab w:val="num" w:pos="1800"/>
        </w:tabs>
        <w:adjustRightInd w:val="0"/>
        <w:spacing w:after="54" w:line="240" w:lineRule="auto"/>
        <w:ind w:left="1800"/>
        <w:jc w:val="left"/>
        <w:rPr>
          <w:rFonts w:ascii="Biome Light" w:eastAsiaTheme="minorHAnsi" w:hAnsi="Biome Light" w:cs="Biome Light"/>
          <w:color w:val="auto"/>
        </w:rPr>
      </w:pPr>
      <w:r w:rsidRPr="00096F97">
        <w:rPr>
          <w:rFonts w:ascii="Biome Light" w:eastAsiaTheme="minorHAnsi" w:hAnsi="Biome Light" w:cs="Biome Light"/>
          <w:color w:val="auto"/>
        </w:rPr>
        <w:t>What would you do differently next time?</w:t>
      </w:r>
    </w:p>
    <w:p w14:paraId="0600C27C" w14:textId="77777777" w:rsidR="00837AE8" w:rsidRPr="00096F97" w:rsidRDefault="00837AE8" w:rsidP="00427AB2">
      <w:pPr>
        <w:widowControl/>
        <w:numPr>
          <w:ilvl w:val="0"/>
          <w:numId w:val="29"/>
        </w:numPr>
        <w:tabs>
          <w:tab w:val="clear" w:pos="1440"/>
          <w:tab w:val="num" w:pos="1800"/>
        </w:tabs>
        <w:adjustRightInd w:val="0"/>
        <w:spacing w:after="54" w:line="240" w:lineRule="auto"/>
        <w:ind w:left="1800"/>
        <w:jc w:val="left"/>
        <w:rPr>
          <w:rFonts w:ascii="Biome Light" w:eastAsiaTheme="minorHAnsi" w:hAnsi="Biome Light" w:cs="Biome Light"/>
          <w:color w:val="auto"/>
        </w:rPr>
      </w:pPr>
      <w:r w:rsidRPr="00096F97">
        <w:rPr>
          <w:rFonts w:ascii="Biome Light" w:eastAsiaTheme="minorHAnsi" w:hAnsi="Biome Light" w:cs="Biome Light"/>
          <w:color w:val="auto"/>
        </w:rPr>
        <w:t>Could information sharing be improved?</w:t>
      </w:r>
    </w:p>
    <w:p w14:paraId="6631D10F" w14:textId="77777777" w:rsidR="00837AE8" w:rsidRPr="00096F97" w:rsidRDefault="00837AE8" w:rsidP="00427AB2">
      <w:pPr>
        <w:widowControl/>
        <w:numPr>
          <w:ilvl w:val="0"/>
          <w:numId w:val="29"/>
        </w:numPr>
        <w:tabs>
          <w:tab w:val="clear" w:pos="1440"/>
          <w:tab w:val="num" w:pos="1800"/>
        </w:tabs>
        <w:adjustRightInd w:val="0"/>
        <w:spacing w:after="54" w:line="240" w:lineRule="auto"/>
        <w:ind w:left="1800"/>
        <w:jc w:val="left"/>
        <w:rPr>
          <w:rFonts w:ascii="Biome Light" w:eastAsiaTheme="minorHAnsi" w:hAnsi="Biome Light" w:cs="Biome Light"/>
          <w:color w:val="auto"/>
        </w:rPr>
      </w:pPr>
      <w:r w:rsidRPr="00096F97">
        <w:rPr>
          <w:rFonts w:ascii="Biome Light" w:eastAsiaTheme="minorHAnsi" w:hAnsi="Biome Light" w:cs="Biome Light"/>
          <w:color w:val="auto"/>
        </w:rPr>
        <w:t>Can corrective actions be implemented?</w:t>
      </w:r>
    </w:p>
    <w:p w14:paraId="1F173D96" w14:textId="1087F1B9" w:rsidR="007449B0" w:rsidRPr="00096F97" w:rsidRDefault="00837AE8" w:rsidP="00B82079">
      <w:pPr>
        <w:widowControl/>
        <w:numPr>
          <w:ilvl w:val="0"/>
          <w:numId w:val="29"/>
        </w:numPr>
        <w:tabs>
          <w:tab w:val="clear" w:pos="1440"/>
          <w:tab w:val="num" w:pos="1800"/>
        </w:tabs>
        <w:adjustRightInd w:val="0"/>
        <w:spacing w:line="240" w:lineRule="auto"/>
        <w:ind w:left="1800"/>
        <w:jc w:val="left"/>
        <w:rPr>
          <w:rFonts w:ascii="Biome Light" w:eastAsiaTheme="minorHAnsi" w:hAnsi="Biome Light" w:cs="Biome Light"/>
          <w:color w:val="auto"/>
        </w:rPr>
      </w:pPr>
      <w:r w:rsidRPr="00096F97">
        <w:rPr>
          <w:rFonts w:ascii="Biome Light" w:eastAsiaTheme="minorHAnsi" w:hAnsi="Biome Light" w:cs="Biome Light"/>
          <w:color w:val="auto"/>
        </w:rPr>
        <w:t xml:space="preserve">Were additional tools or resources needed? </w:t>
      </w:r>
      <w:bookmarkStart w:id="120" w:name="_Toc170110999"/>
      <w:bookmarkStart w:id="121" w:name="_Toc170111025"/>
      <w:bookmarkEnd w:id="120"/>
      <w:bookmarkEnd w:id="121"/>
    </w:p>
    <w:p w14:paraId="247CAD1E" w14:textId="77777777" w:rsidR="003F5367" w:rsidRDefault="003F5367" w:rsidP="003F5367">
      <w:pPr>
        <w:widowControl/>
        <w:adjustRightInd w:val="0"/>
        <w:spacing w:line="240" w:lineRule="auto"/>
        <w:jc w:val="left"/>
        <w:rPr>
          <w:rFonts w:eastAsiaTheme="minorHAnsi"/>
          <w:color w:val="auto"/>
        </w:rPr>
      </w:pPr>
    </w:p>
    <w:p w14:paraId="33EA53BF" w14:textId="3EFF37C7" w:rsidR="003F5367" w:rsidRDefault="003F5367" w:rsidP="003F5367">
      <w:pPr>
        <w:widowControl/>
        <w:adjustRightInd w:val="0"/>
        <w:spacing w:line="240" w:lineRule="auto"/>
        <w:ind w:left="1440"/>
        <w:jc w:val="left"/>
        <w:rPr>
          <w:rFonts w:eastAsiaTheme="minorHAnsi"/>
          <w:color w:val="auto"/>
        </w:rPr>
      </w:pPr>
      <w:r w:rsidRPr="003F5367">
        <w:rPr>
          <w:rFonts w:eastAsiaTheme="minorHAnsi"/>
          <w:noProof/>
          <w:color w:val="auto"/>
        </w:rPr>
        <w:drawing>
          <wp:inline distT="0" distB="0" distL="0" distR="0" wp14:anchorId="600B92C0" wp14:editId="78C63EA1">
            <wp:extent cx="5184648" cy="2926080"/>
            <wp:effectExtent l="0" t="0" r="0" b="7620"/>
            <wp:docPr id="402033384" name="Picture 1" descr="A diagram of a claim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33384" name="Picture 1" descr="A diagram of a claim form&#10;&#10;Description automatically generated"/>
                    <pic:cNvPicPr/>
                  </pic:nvPicPr>
                  <pic:blipFill>
                    <a:blip r:embed="rId37"/>
                    <a:stretch>
                      <a:fillRect/>
                    </a:stretch>
                  </pic:blipFill>
                  <pic:spPr>
                    <a:xfrm>
                      <a:off x="0" y="0"/>
                      <a:ext cx="5184648" cy="2926080"/>
                    </a:xfrm>
                    <a:prstGeom prst="rect">
                      <a:avLst/>
                    </a:prstGeom>
                  </pic:spPr>
                </pic:pic>
              </a:graphicData>
            </a:graphic>
          </wp:inline>
        </w:drawing>
      </w:r>
    </w:p>
    <w:p w14:paraId="426F64A8" w14:textId="77777777" w:rsidR="003F5367" w:rsidRPr="00B82079" w:rsidRDefault="003F5367" w:rsidP="003F5367">
      <w:pPr>
        <w:widowControl/>
        <w:adjustRightInd w:val="0"/>
        <w:spacing w:line="240" w:lineRule="auto"/>
        <w:jc w:val="left"/>
        <w:rPr>
          <w:rFonts w:eastAsiaTheme="minorHAnsi"/>
          <w:color w:val="auto"/>
        </w:rPr>
      </w:pPr>
    </w:p>
    <w:p w14:paraId="075AFFA3" w14:textId="561CDFC6" w:rsidR="0012083D" w:rsidRPr="00096F97" w:rsidRDefault="0012083D" w:rsidP="00B82079">
      <w:pPr>
        <w:pStyle w:val="Heading2"/>
        <w:numPr>
          <w:ilvl w:val="0"/>
          <w:numId w:val="1"/>
        </w:numPr>
        <w:tabs>
          <w:tab w:val="clear" w:pos="360"/>
        </w:tabs>
        <w:ind w:hanging="720"/>
        <w:rPr>
          <w:rFonts w:ascii="Biome Light" w:hAnsi="Biome Light" w:cs="Biome Light"/>
        </w:rPr>
      </w:pPr>
      <w:bookmarkStart w:id="122" w:name="_Toc170119265"/>
      <w:bookmarkStart w:id="123" w:name="_Toc172021089"/>
      <w:r w:rsidRPr="00096F97">
        <w:rPr>
          <w:rFonts w:ascii="Biome Light" w:hAnsi="Biome Light" w:cs="Biome Light"/>
        </w:rPr>
        <w:t>Continuous Improvement</w:t>
      </w:r>
      <w:bookmarkEnd w:id="122"/>
      <w:bookmarkEnd w:id="123"/>
    </w:p>
    <w:p w14:paraId="490DB78D" w14:textId="31788323" w:rsidR="0012083D" w:rsidRPr="00096F97" w:rsidRDefault="00F6785E" w:rsidP="007449B0">
      <w:pPr>
        <w:pStyle w:val="Heading3"/>
        <w:ind w:left="720"/>
        <w:rPr>
          <w:rFonts w:ascii="Biome Light" w:hAnsi="Biome Light" w:cs="Biome Light"/>
        </w:rPr>
      </w:pPr>
      <w:bookmarkStart w:id="124" w:name="_Toc170119266"/>
      <w:bookmarkStart w:id="125" w:name="_Toc172021090"/>
      <w:r w:rsidRPr="00096F97">
        <w:rPr>
          <w:rFonts w:ascii="Biome Light" w:hAnsi="Biome Light" w:cs="Biome Light"/>
        </w:rPr>
        <w:t>8</w:t>
      </w:r>
      <w:r w:rsidR="0012083D" w:rsidRPr="00096F97">
        <w:rPr>
          <w:rFonts w:ascii="Biome Light" w:hAnsi="Biome Light" w:cs="Biome Light"/>
        </w:rPr>
        <w:t xml:space="preserve">.1 </w:t>
      </w:r>
      <w:r w:rsidR="006C4302" w:rsidRPr="00096F97">
        <w:rPr>
          <w:rFonts w:ascii="Biome Light" w:hAnsi="Biome Light" w:cs="Biome Light"/>
        </w:rPr>
        <w:tab/>
      </w:r>
      <w:r w:rsidR="0012083D" w:rsidRPr="00096F97">
        <w:rPr>
          <w:rFonts w:ascii="Biome Light" w:hAnsi="Biome Light" w:cs="Biome Light"/>
        </w:rPr>
        <w:t>Regular Training</w:t>
      </w:r>
      <w:bookmarkEnd w:id="124"/>
      <w:bookmarkEnd w:id="125"/>
    </w:p>
    <w:p w14:paraId="2E4783ED" w14:textId="77777777" w:rsidR="0012083D" w:rsidRPr="00096F97" w:rsidRDefault="0012083D" w:rsidP="006C7C4A">
      <w:pPr>
        <w:pStyle w:val="ListParagraph"/>
        <w:numPr>
          <w:ilvl w:val="0"/>
          <w:numId w:val="21"/>
        </w:numPr>
        <w:rPr>
          <w:rFonts w:ascii="Biome Light" w:hAnsi="Biome Light" w:cs="Biome Light"/>
        </w:rPr>
      </w:pPr>
      <w:r w:rsidRPr="00096F97">
        <w:rPr>
          <w:rFonts w:ascii="Biome Light" w:hAnsi="Biome Light" w:cs="Biome Light"/>
        </w:rPr>
        <w:t>Conduct regular training sessions for employees on Ransomware and other cyber threats.</w:t>
      </w:r>
    </w:p>
    <w:p w14:paraId="089CDD90" w14:textId="77777777" w:rsidR="0012083D" w:rsidRPr="00096F97" w:rsidRDefault="0012083D" w:rsidP="006C7C4A">
      <w:pPr>
        <w:pStyle w:val="ListParagraph"/>
        <w:numPr>
          <w:ilvl w:val="0"/>
          <w:numId w:val="21"/>
        </w:numPr>
        <w:rPr>
          <w:rFonts w:ascii="Biome Light" w:hAnsi="Biome Light" w:cs="Biome Light"/>
        </w:rPr>
      </w:pPr>
      <w:r w:rsidRPr="00096F97">
        <w:rPr>
          <w:rFonts w:ascii="Biome Light" w:hAnsi="Biome Light" w:cs="Biome Light"/>
        </w:rPr>
        <w:t>Update training materials based on the latest threat intelligence.</w:t>
      </w:r>
    </w:p>
    <w:p w14:paraId="04EC9537" w14:textId="2BA0C305" w:rsidR="0012083D" w:rsidRPr="00096F97" w:rsidRDefault="00F6785E" w:rsidP="007449B0">
      <w:pPr>
        <w:pStyle w:val="Heading3"/>
        <w:ind w:left="720"/>
        <w:rPr>
          <w:rFonts w:ascii="Biome Light" w:hAnsi="Biome Light" w:cs="Biome Light"/>
        </w:rPr>
      </w:pPr>
      <w:bookmarkStart w:id="126" w:name="_Toc170119267"/>
      <w:bookmarkStart w:id="127" w:name="_Toc172021091"/>
      <w:r w:rsidRPr="00096F97">
        <w:rPr>
          <w:rFonts w:ascii="Biome Light" w:hAnsi="Biome Light" w:cs="Biome Light"/>
        </w:rPr>
        <w:t>8</w:t>
      </w:r>
      <w:r w:rsidR="0012083D" w:rsidRPr="00096F97">
        <w:rPr>
          <w:rFonts w:ascii="Biome Light" w:hAnsi="Biome Light" w:cs="Biome Light"/>
        </w:rPr>
        <w:t xml:space="preserve">.2 </w:t>
      </w:r>
      <w:r w:rsidR="006C4302" w:rsidRPr="00096F97">
        <w:rPr>
          <w:rFonts w:ascii="Biome Light" w:hAnsi="Biome Light" w:cs="Biome Light"/>
        </w:rPr>
        <w:tab/>
      </w:r>
      <w:r w:rsidR="0012083D" w:rsidRPr="00096F97">
        <w:rPr>
          <w:rFonts w:ascii="Biome Light" w:hAnsi="Biome Light" w:cs="Biome Light"/>
        </w:rPr>
        <w:t>Simulation Exercises</w:t>
      </w:r>
      <w:bookmarkEnd w:id="126"/>
      <w:bookmarkEnd w:id="127"/>
    </w:p>
    <w:p w14:paraId="0324FF6E" w14:textId="77777777" w:rsidR="0012083D" w:rsidRPr="00096F97" w:rsidRDefault="0012083D" w:rsidP="007449B0">
      <w:pPr>
        <w:widowControl/>
        <w:numPr>
          <w:ilvl w:val="0"/>
          <w:numId w:val="22"/>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Conduct regular tabletop exercises and simulated Ransomware attacks.</w:t>
      </w:r>
    </w:p>
    <w:p w14:paraId="3D67C506" w14:textId="77777777" w:rsidR="0012083D" w:rsidRPr="00096F97" w:rsidRDefault="0012083D" w:rsidP="007449B0">
      <w:pPr>
        <w:widowControl/>
        <w:numPr>
          <w:ilvl w:val="0"/>
          <w:numId w:val="22"/>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Test and refine the incident response plan regularly.</w:t>
      </w:r>
    </w:p>
    <w:p w14:paraId="50FE5B83" w14:textId="6167356D" w:rsidR="0012083D" w:rsidRPr="00096F97" w:rsidRDefault="00F6785E" w:rsidP="007449B0">
      <w:pPr>
        <w:pStyle w:val="Heading3"/>
        <w:ind w:left="720"/>
        <w:rPr>
          <w:rFonts w:ascii="Biome Light" w:hAnsi="Biome Light" w:cs="Biome Light"/>
        </w:rPr>
      </w:pPr>
      <w:bookmarkStart w:id="128" w:name="_Toc170119268"/>
      <w:bookmarkStart w:id="129" w:name="_Toc172021092"/>
      <w:r w:rsidRPr="00096F97">
        <w:rPr>
          <w:rFonts w:ascii="Biome Light" w:hAnsi="Biome Light" w:cs="Biome Light"/>
        </w:rPr>
        <w:t>8</w:t>
      </w:r>
      <w:r w:rsidR="0012083D" w:rsidRPr="00096F97">
        <w:rPr>
          <w:rFonts w:ascii="Biome Light" w:hAnsi="Biome Light" w:cs="Biome Light"/>
        </w:rPr>
        <w:t xml:space="preserve">.3 </w:t>
      </w:r>
      <w:r w:rsidR="006C4302" w:rsidRPr="00096F97">
        <w:rPr>
          <w:rFonts w:ascii="Biome Light" w:hAnsi="Biome Light" w:cs="Biome Light"/>
        </w:rPr>
        <w:tab/>
      </w:r>
      <w:r w:rsidR="0012083D" w:rsidRPr="00096F97">
        <w:rPr>
          <w:rFonts w:ascii="Biome Light" w:hAnsi="Biome Light" w:cs="Biome Light"/>
        </w:rPr>
        <w:t>Incident Response Plan Review</w:t>
      </w:r>
      <w:bookmarkEnd w:id="128"/>
      <w:bookmarkEnd w:id="129"/>
    </w:p>
    <w:p w14:paraId="49098363" w14:textId="77777777" w:rsidR="0012083D" w:rsidRPr="00096F97" w:rsidRDefault="0012083D" w:rsidP="007449B0">
      <w:pPr>
        <w:widowControl/>
        <w:numPr>
          <w:ilvl w:val="0"/>
          <w:numId w:val="23"/>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Regularly review and update the incident response plan.</w:t>
      </w:r>
    </w:p>
    <w:p w14:paraId="543D2897" w14:textId="15642A5F" w:rsidR="005912A1" w:rsidRPr="00096F97" w:rsidRDefault="0012083D" w:rsidP="007449B0">
      <w:pPr>
        <w:widowControl/>
        <w:numPr>
          <w:ilvl w:val="0"/>
          <w:numId w:val="23"/>
        </w:numPr>
        <w:tabs>
          <w:tab w:val="clear" w:pos="1080"/>
        </w:tabs>
        <w:autoSpaceDE/>
        <w:autoSpaceDN/>
        <w:ind w:left="1800"/>
        <w:jc w:val="left"/>
        <w:rPr>
          <w:rFonts w:ascii="Biome Light" w:eastAsia="Times New Roman" w:hAnsi="Biome Light" w:cs="Biome Light"/>
        </w:rPr>
      </w:pPr>
      <w:r w:rsidRPr="00096F97">
        <w:rPr>
          <w:rFonts w:ascii="Biome Light" w:eastAsia="Times New Roman" w:hAnsi="Biome Light" w:cs="Biome Light"/>
        </w:rPr>
        <w:t>Ensure the plan aligns with current best practices and threat landscape.</w:t>
      </w:r>
    </w:p>
    <w:p w14:paraId="713A8492" w14:textId="04286457" w:rsidR="007E7342" w:rsidRDefault="00F6785E" w:rsidP="007449B0">
      <w:pPr>
        <w:pStyle w:val="Heading3"/>
        <w:ind w:left="720"/>
        <w:rPr>
          <w:rFonts w:ascii="Biome Light" w:hAnsi="Biome Light" w:cs="Biome Light"/>
        </w:rPr>
      </w:pPr>
      <w:bookmarkStart w:id="130" w:name="_Toc170119269"/>
      <w:bookmarkStart w:id="131" w:name="_Toc172021093"/>
      <w:r w:rsidRPr="00096F97">
        <w:rPr>
          <w:rFonts w:ascii="Biome Light" w:hAnsi="Biome Light" w:cs="Biome Light"/>
        </w:rPr>
        <w:t>8</w:t>
      </w:r>
      <w:r w:rsidR="009177F7" w:rsidRPr="00096F97">
        <w:rPr>
          <w:rFonts w:ascii="Biome Light" w:hAnsi="Biome Light" w:cs="Biome Light"/>
        </w:rPr>
        <w:t xml:space="preserve">.4 </w:t>
      </w:r>
      <w:r w:rsidR="009177F7" w:rsidRPr="00096F97">
        <w:rPr>
          <w:rFonts w:ascii="Biome Light" w:hAnsi="Biome Light" w:cs="Biome Light"/>
        </w:rPr>
        <w:tab/>
        <w:t>Preventing Incidents</w:t>
      </w:r>
      <w:bookmarkEnd w:id="130"/>
      <w:bookmarkEnd w:id="131"/>
    </w:p>
    <w:p w14:paraId="298667B8" w14:textId="77777777" w:rsidR="0036156D" w:rsidRPr="00096F97" w:rsidRDefault="0036156D" w:rsidP="007449B0">
      <w:pPr>
        <w:pStyle w:val="Heading3"/>
        <w:ind w:left="720"/>
        <w:rPr>
          <w:rFonts w:ascii="Biome Light" w:hAnsi="Biome Light" w:cs="Biome Light"/>
        </w:rPr>
      </w:pPr>
    </w:p>
    <w:p w14:paraId="540CA69A" w14:textId="77777777" w:rsidR="0059350E" w:rsidRDefault="00A84C92" w:rsidP="002C6056">
      <w:pPr>
        <w:spacing w:line="240" w:lineRule="auto"/>
        <w:ind w:left="1440"/>
        <w:jc w:val="left"/>
        <w:rPr>
          <w:rFonts w:eastAsia="Times New Roman"/>
        </w:rPr>
      </w:pPr>
      <w:r w:rsidRPr="00A84C92">
        <w:rPr>
          <w:rFonts w:eastAsia="Times New Roman"/>
          <w:noProof/>
        </w:rPr>
        <w:drawing>
          <wp:inline distT="0" distB="0" distL="0" distR="0" wp14:anchorId="60B26E6F" wp14:editId="571115AF">
            <wp:extent cx="5027335" cy="2096219"/>
            <wp:effectExtent l="0" t="0" r="1905" b="0"/>
            <wp:docPr id="1875921137" name="Picture 1" descr="A computer with a fire on th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21137" name="Picture 1" descr="A computer with a fire on the screen&#10;&#10;Description automatically generated"/>
                    <pic:cNvPicPr/>
                  </pic:nvPicPr>
                  <pic:blipFill>
                    <a:blip r:embed="rId38"/>
                    <a:stretch>
                      <a:fillRect/>
                    </a:stretch>
                  </pic:blipFill>
                  <pic:spPr>
                    <a:xfrm>
                      <a:off x="0" y="0"/>
                      <a:ext cx="5075648" cy="2116364"/>
                    </a:xfrm>
                    <a:prstGeom prst="rect">
                      <a:avLst/>
                    </a:prstGeom>
                  </pic:spPr>
                </pic:pic>
              </a:graphicData>
            </a:graphic>
          </wp:inline>
        </w:drawing>
      </w:r>
      <w:r w:rsidRPr="00A84C92">
        <w:rPr>
          <w:rFonts w:eastAsia="Times New Roman"/>
        </w:rPr>
        <w:t xml:space="preserve"> </w:t>
      </w:r>
    </w:p>
    <w:p w14:paraId="2CFDA45B" w14:textId="77777777" w:rsidR="00F82E30" w:rsidRDefault="00F82E30" w:rsidP="00F82E30">
      <w:pPr>
        <w:spacing w:line="240" w:lineRule="auto"/>
        <w:jc w:val="left"/>
        <w:rPr>
          <w:rFonts w:eastAsia="Times New Roman"/>
        </w:rPr>
      </w:pPr>
    </w:p>
    <w:p w14:paraId="3EBABEEC" w14:textId="77777777" w:rsidR="0036156D" w:rsidRDefault="0036156D" w:rsidP="00F82E30">
      <w:pPr>
        <w:spacing w:line="240" w:lineRule="auto"/>
        <w:jc w:val="left"/>
        <w:rPr>
          <w:rFonts w:eastAsia="Times New Roman"/>
        </w:rPr>
      </w:pPr>
    </w:p>
    <w:p w14:paraId="5B36C988" w14:textId="0DAE9413" w:rsidR="003544D5" w:rsidRPr="00096F97" w:rsidRDefault="003544D5" w:rsidP="0036156D">
      <w:pPr>
        <w:pStyle w:val="Heading2"/>
        <w:keepNext/>
        <w:keepLines/>
        <w:numPr>
          <w:ilvl w:val="0"/>
          <w:numId w:val="1"/>
        </w:numPr>
        <w:tabs>
          <w:tab w:val="clear" w:pos="360"/>
        </w:tabs>
        <w:ind w:hanging="720"/>
        <w:rPr>
          <w:rFonts w:ascii="Biome Light" w:hAnsi="Biome Light" w:cs="Biome Light"/>
        </w:rPr>
      </w:pPr>
      <w:bookmarkStart w:id="132" w:name="_Toc170119270"/>
      <w:bookmarkStart w:id="133" w:name="_Toc172021094"/>
      <w:r w:rsidRPr="00096F97">
        <w:rPr>
          <w:rFonts w:ascii="Biome Light" w:hAnsi="Biome Light" w:cs="Biome Light"/>
        </w:rPr>
        <w:lastRenderedPageBreak/>
        <w:t>Incident Response Teams</w:t>
      </w:r>
      <w:bookmarkEnd w:id="132"/>
      <w:bookmarkEnd w:id="133"/>
    </w:p>
    <w:tbl>
      <w:tblPr>
        <w:tblStyle w:val="TableGrid"/>
        <w:tblW w:w="9504" w:type="dxa"/>
        <w:tblInd w:w="715" w:type="dxa"/>
        <w:tblLook w:val="04A0" w:firstRow="1" w:lastRow="0" w:firstColumn="1" w:lastColumn="0" w:noHBand="0" w:noVBand="1"/>
      </w:tblPr>
      <w:tblGrid>
        <w:gridCol w:w="3168"/>
        <w:gridCol w:w="3168"/>
        <w:gridCol w:w="3168"/>
      </w:tblGrid>
      <w:tr w:rsidR="00C74192" w:rsidRPr="00096F97" w14:paraId="5AD1251B" w14:textId="77777777" w:rsidTr="00BD720E">
        <w:tc>
          <w:tcPr>
            <w:tcW w:w="3168" w:type="dxa"/>
            <w:shd w:val="clear" w:color="auto" w:fill="C6D9F1" w:themeFill="text2" w:themeFillTint="33"/>
          </w:tcPr>
          <w:p w14:paraId="1CCF276E" w14:textId="58E2F9CF" w:rsidR="00C74192" w:rsidRPr="00096F97" w:rsidRDefault="00ED1184" w:rsidP="0036156D">
            <w:pPr>
              <w:keepNext/>
              <w:keepLines/>
              <w:spacing w:line="240" w:lineRule="auto"/>
              <w:jc w:val="center"/>
              <w:rPr>
                <w:rFonts w:ascii="Biome Light" w:eastAsia="Times New Roman" w:hAnsi="Biome Light" w:cs="Biome Light"/>
                <w:b/>
                <w:bCs/>
              </w:rPr>
            </w:pPr>
            <w:r w:rsidRPr="00096F97">
              <w:rPr>
                <w:rFonts w:ascii="Biome Light" w:eastAsiaTheme="minorHAnsi" w:hAnsi="Biome Light" w:cs="Biome Light"/>
                <w:b/>
                <w:bCs/>
                <w:color w:val="000000"/>
              </w:rPr>
              <w:t>Team Structure/Model</w:t>
            </w:r>
          </w:p>
        </w:tc>
        <w:tc>
          <w:tcPr>
            <w:tcW w:w="3168" w:type="dxa"/>
            <w:shd w:val="clear" w:color="auto" w:fill="C6D9F1" w:themeFill="text2" w:themeFillTint="33"/>
          </w:tcPr>
          <w:p w14:paraId="522879C2" w14:textId="6E3ED6B9" w:rsidR="00C74192" w:rsidRPr="00096F97" w:rsidRDefault="00ED1184" w:rsidP="0036156D">
            <w:pPr>
              <w:keepNext/>
              <w:keepLines/>
              <w:spacing w:line="240" w:lineRule="auto"/>
              <w:jc w:val="center"/>
              <w:rPr>
                <w:rFonts w:ascii="Biome Light" w:eastAsia="Times New Roman" w:hAnsi="Biome Light" w:cs="Biome Light"/>
                <w:b/>
                <w:bCs/>
              </w:rPr>
            </w:pPr>
            <w:r w:rsidRPr="00096F97">
              <w:rPr>
                <w:rFonts w:ascii="Biome Light" w:eastAsia="Times New Roman" w:hAnsi="Biome Light" w:cs="Biome Light"/>
                <w:b/>
                <w:bCs/>
              </w:rPr>
              <w:t>Type</w:t>
            </w:r>
          </w:p>
        </w:tc>
        <w:tc>
          <w:tcPr>
            <w:tcW w:w="3168" w:type="dxa"/>
            <w:shd w:val="clear" w:color="auto" w:fill="C6D9F1" w:themeFill="text2" w:themeFillTint="33"/>
          </w:tcPr>
          <w:p w14:paraId="75D3D64C" w14:textId="758E5AD2" w:rsidR="00C74192" w:rsidRPr="00096F97" w:rsidRDefault="00ED1184" w:rsidP="0036156D">
            <w:pPr>
              <w:keepNext/>
              <w:keepLines/>
              <w:spacing w:line="240" w:lineRule="auto"/>
              <w:jc w:val="center"/>
              <w:rPr>
                <w:rFonts w:ascii="Biome Light" w:eastAsia="Times New Roman" w:hAnsi="Biome Light" w:cs="Biome Light"/>
                <w:b/>
                <w:bCs/>
              </w:rPr>
            </w:pPr>
            <w:r w:rsidRPr="00096F97">
              <w:rPr>
                <w:rFonts w:ascii="Biome Light" w:eastAsia="Times New Roman" w:hAnsi="Biome Light" w:cs="Biome Light"/>
                <w:b/>
                <w:bCs/>
              </w:rPr>
              <w:t>Use</w:t>
            </w:r>
          </w:p>
        </w:tc>
      </w:tr>
      <w:tr w:rsidR="00C74192" w:rsidRPr="00096F97" w14:paraId="329CEDF3" w14:textId="77777777" w:rsidTr="00BD720E">
        <w:tc>
          <w:tcPr>
            <w:tcW w:w="3168" w:type="dxa"/>
            <w:vAlign w:val="center"/>
          </w:tcPr>
          <w:p w14:paraId="2489749F" w14:textId="65CAFD8E" w:rsidR="00C74192" w:rsidRPr="00096F97" w:rsidRDefault="00D301BC"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Central incident response team</w:t>
            </w:r>
          </w:p>
        </w:tc>
        <w:tc>
          <w:tcPr>
            <w:tcW w:w="3168" w:type="dxa"/>
            <w:vAlign w:val="center"/>
          </w:tcPr>
          <w:p w14:paraId="484BBC3F" w14:textId="3210EA15" w:rsidR="00C74192" w:rsidRPr="00096F97" w:rsidRDefault="00D301BC"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Single response team</w:t>
            </w:r>
          </w:p>
        </w:tc>
        <w:tc>
          <w:tcPr>
            <w:tcW w:w="3168" w:type="dxa"/>
            <w:vAlign w:val="center"/>
          </w:tcPr>
          <w:p w14:paraId="1C81977A" w14:textId="1B6F957D" w:rsidR="00C74192" w:rsidRPr="00096F97" w:rsidRDefault="00D301BC"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 xml:space="preserve">Smaller </w:t>
            </w:r>
            <w:r w:rsidR="00037E78" w:rsidRPr="00096F97">
              <w:rPr>
                <w:rFonts w:ascii="Biome Light" w:eastAsia="Times New Roman" w:hAnsi="Biome Light" w:cs="Biome Light"/>
                <w:sz w:val="20"/>
                <w:szCs w:val="20"/>
              </w:rPr>
              <w:t>organizations; minimal geographic diversity</w:t>
            </w:r>
          </w:p>
        </w:tc>
      </w:tr>
      <w:tr w:rsidR="00C74192" w:rsidRPr="00096F97" w14:paraId="6C6FB443" w14:textId="77777777" w:rsidTr="00BD720E">
        <w:tc>
          <w:tcPr>
            <w:tcW w:w="3168" w:type="dxa"/>
            <w:vAlign w:val="center"/>
          </w:tcPr>
          <w:p w14:paraId="496159D2" w14:textId="0FFB975C" w:rsidR="00C74192" w:rsidRPr="00096F97" w:rsidRDefault="00037E78"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Distributed incident response team</w:t>
            </w:r>
          </w:p>
        </w:tc>
        <w:tc>
          <w:tcPr>
            <w:tcW w:w="3168" w:type="dxa"/>
            <w:vAlign w:val="center"/>
          </w:tcPr>
          <w:p w14:paraId="36BF9F43" w14:textId="458E977D" w:rsidR="00C74192" w:rsidRPr="00096F97" w:rsidRDefault="00037E78"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 xml:space="preserve">Multiple response teams </w:t>
            </w:r>
          </w:p>
        </w:tc>
        <w:tc>
          <w:tcPr>
            <w:tcW w:w="3168" w:type="dxa"/>
            <w:vAlign w:val="center"/>
          </w:tcPr>
          <w:p w14:paraId="704D9C3D" w14:textId="20D1177C" w:rsidR="00C74192" w:rsidRPr="00096F97" w:rsidRDefault="00037E78"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 xml:space="preserve">Larger organizations; </w:t>
            </w:r>
            <w:r w:rsidR="00C570B0" w:rsidRPr="00096F97">
              <w:rPr>
                <w:rFonts w:ascii="Biome Light" w:eastAsia="Times New Roman" w:hAnsi="Biome Light" w:cs="Biome Light"/>
                <w:sz w:val="20"/>
                <w:szCs w:val="20"/>
              </w:rPr>
              <w:t>one team per segment/region</w:t>
            </w:r>
          </w:p>
        </w:tc>
      </w:tr>
      <w:tr w:rsidR="00ED1184" w:rsidRPr="00096F97" w14:paraId="2674903B" w14:textId="77777777" w:rsidTr="00BD720E">
        <w:tc>
          <w:tcPr>
            <w:tcW w:w="3168" w:type="dxa"/>
            <w:vAlign w:val="center"/>
          </w:tcPr>
          <w:p w14:paraId="71E7A082" w14:textId="360E612E" w:rsidR="00ED1184" w:rsidRPr="00096F97" w:rsidRDefault="00C570B0"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Coordinating team</w:t>
            </w:r>
          </w:p>
        </w:tc>
        <w:tc>
          <w:tcPr>
            <w:tcW w:w="3168" w:type="dxa"/>
            <w:vAlign w:val="center"/>
          </w:tcPr>
          <w:p w14:paraId="5E058DA4" w14:textId="48FD0DD3" w:rsidR="00ED1184" w:rsidRPr="00096F97" w:rsidRDefault="00C570B0"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Provides advice to teams</w:t>
            </w:r>
          </w:p>
        </w:tc>
        <w:tc>
          <w:tcPr>
            <w:tcW w:w="3168" w:type="dxa"/>
            <w:vAlign w:val="center"/>
          </w:tcPr>
          <w:p w14:paraId="1617B482" w14:textId="79B6C924" w:rsidR="00ED1184" w:rsidRPr="00096F97" w:rsidRDefault="00C570B0" w:rsidP="00F82E3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Lacks authority</w:t>
            </w:r>
          </w:p>
        </w:tc>
      </w:tr>
      <w:tr w:rsidR="004451E2" w:rsidRPr="00096F97" w14:paraId="1A11DAD6" w14:textId="77777777" w:rsidTr="00BD720E">
        <w:tc>
          <w:tcPr>
            <w:tcW w:w="9504" w:type="dxa"/>
            <w:gridSpan w:val="3"/>
            <w:shd w:val="clear" w:color="auto" w:fill="C6D9F1" w:themeFill="text2" w:themeFillTint="33"/>
          </w:tcPr>
          <w:p w14:paraId="0136456B" w14:textId="66E8E871" w:rsidR="004451E2" w:rsidRPr="00096F97" w:rsidRDefault="004451E2" w:rsidP="00BC2EC0">
            <w:pPr>
              <w:spacing w:line="240" w:lineRule="auto"/>
              <w:jc w:val="center"/>
              <w:rPr>
                <w:rFonts w:ascii="Biome Light" w:eastAsia="Times New Roman" w:hAnsi="Biome Light" w:cs="Biome Light"/>
                <w:b/>
                <w:bCs/>
              </w:rPr>
            </w:pPr>
            <w:r w:rsidRPr="00096F97">
              <w:rPr>
                <w:rFonts w:ascii="Biome Light" w:eastAsia="Times New Roman" w:hAnsi="Biome Light" w:cs="Biome Light"/>
                <w:b/>
                <w:bCs/>
              </w:rPr>
              <w:t>Staffing Models</w:t>
            </w:r>
          </w:p>
        </w:tc>
      </w:tr>
      <w:tr w:rsidR="004451E2" w:rsidRPr="00096F97" w14:paraId="0A6D1FEF" w14:textId="77777777" w:rsidTr="00BD720E">
        <w:tc>
          <w:tcPr>
            <w:tcW w:w="3168" w:type="dxa"/>
          </w:tcPr>
          <w:p w14:paraId="3A0509BA" w14:textId="4DCC48B9" w:rsidR="004451E2" w:rsidRPr="00096F97" w:rsidRDefault="00E974A4" w:rsidP="00BC2EC0">
            <w:pPr>
              <w:spacing w:line="240" w:lineRule="auto"/>
              <w:jc w:val="left"/>
              <w:rPr>
                <w:rFonts w:ascii="Biome Light" w:eastAsia="Times New Roman" w:hAnsi="Biome Light" w:cs="Biome Light"/>
                <w:sz w:val="20"/>
                <w:szCs w:val="20"/>
              </w:rPr>
            </w:pPr>
            <w:r>
              <w:rPr>
                <w:rFonts w:ascii="Biome Light" w:eastAsia="Times New Roman" w:hAnsi="Biome Light" w:cs="Biome Light"/>
                <w:sz w:val="20"/>
                <w:szCs w:val="20"/>
              </w:rPr>
              <w:t>E</w:t>
            </w:r>
            <w:r w:rsidR="004451E2" w:rsidRPr="00096F97">
              <w:rPr>
                <w:rFonts w:ascii="Biome Light" w:eastAsia="Times New Roman" w:hAnsi="Biome Light" w:cs="Biome Light"/>
                <w:sz w:val="20"/>
                <w:szCs w:val="20"/>
              </w:rPr>
              <w:t>mployees</w:t>
            </w:r>
          </w:p>
        </w:tc>
        <w:tc>
          <w:tcPr>
            <w:tcW w:w="3168" w:type="dxa"/>
          </w:tcPr>
          <w:p w14:paraId="6E52FC92" w14:textId="7E9D34A5" w:rsidR="004451E2" w:rsidRPr="00096F97" w:rsidRDefault="004451E2" w:rsidP="00BC2EC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Partially outsourced</w:t>
            </w:r>
          </w:p>
        </w:tc>
        <w:tc>
          <w:tcPr>
            <w:tcW w:w="3168" w:type="dxa"/>
          </w:tcPr>
          <w:p w14:paraId="00B06707" w14:textId="3C4539D9" w:rsidR="004451E2" w:rsidRPr="00096F97" w:rsidRDefault="004451E2" w:rsidP="00BC2EC0">
            <w:pPr>
              <w:spacing w:line="240" w:lineRule="auto"/>
              <w:jc w:val="left"/>
              <w:rPr>
                <w:rFonts w:ascii="Biome Light" w:eastAsia="Times New Roman" w:hAnsi="Biome Light" w:cs="Biome Light"/>
                <w:sz w:val="20"/>
                <w:szCs w:val="20"/>
              </w:rPr>
            </w:pPr>
            <w:r w:rsidRPr="00096F97">
              <w:rPr>
                <w:rFonts w:ascii="Biome Light" w:eastAsia="Times New Roman" w:hAnsi="Biome Light" w:cs="Biome Light"/>
                <w:sz w:val="20"/>
                <w:szCs w:val="20"/>
              </w:rPr>
              <w:t>Fully outsourced</w:t>
            </w:r>
          </w:p>
        </w:tc>
      </w:tr>
    </w:tbl>
    <w:p w14:paraId="1826A395" w14:textId="0A5F1DB8" w:rsidR="00C74192" w:rsidRPr="00BA4E8B" w:rsidRDefault="00C74192" w:rsidP="00F82E30">
      <w:pPr>
        <w:spacing w:line="240" w:lineRule="auto"/>
        <w:jc w:val="left"/>
        <w:rPr>
          <w:rFonts w:ascii="Biome Light" w:eastAsia="Times New Roman" w:hAnsi="Biome Light" w:cs="Biome Light"/>
        </w:rPr>
      </w:pPr>
    </w:p>
    <w:p w14:paraId="3D55665A" w14:textId="0A9987A3" w:rsidR="004451E2" w:rsidRPr="00BA4E8B" w:rsidRDefault="005F649C" w:rsidP="00BD720E">
      <w:pPr>
        <w:pStyle w:val="Heading3"/>
        <w:tabs>
          <w:tab w:val="clear" w:pos="1080"/>
          <w:tab w:val="left" w:pos="1440"/>
        </w:tabs>
        <w:ind w:left="720"/>
        <w:rPr>
          <w:rFonts w:ascii="Biome Light" w:hAnsi="Biome Light" w:cs="Biome Light"/>
        </w:rPr>
      </w:pPr>
      <w:bookmarkStart w:id="134" w:name="_Toc170119271"/>
      <w:bookmarkStart w:id="135" w:name="_Toc172021095"/>
      <w:r w:rsidRPr="00BA4E8B">
        <w:rPr>
          <w:rFonts w:ascii="Biome Light" w:hAnsi="Biome Light" w:cs="Biome Light"/>
        </w:rPr>
        <w:t>9</w:t>
      </w:r>
      <w:r w:rsidR="00813611" w:rsidRPr="00BA4E8B">
        <w:rPr>
          <w:rFonts w:ascii="Biome Light" w:hAnsi="Biome Light" w:cs="Biome Light"/>
        </w:rPr>
        <w:t>.</w:t>
      </w:r>
      <w:r w:rsidRPr="00BA4E8B">
        <w:rPr>
          <w:rFonts w:ascii="Biome Light" w:hAnsi="Biome Light" w:cs="Biome Light"/>
        </w:rPr>
        <w:t>1</w:t>
      </w:r>
      <w:r w:rsidR="00813611" w:rsidRPr="00BA4E8B">
        <w:rPr>
          <w:rFonts w:ascii="Biome Light" w:hAnsi="Biome Light" w:cs="Biome Light"/>
        </w:rPr>
        <w:tab/>
        <w:t>Role Considerations</w:t>
      </w:r>
      <w:bookmarkEnd w:id="134"/>
      <w:bookmarkEnd w:id="135"/>
    </w:p>
    <w:p w14:paraId="7BA48C3A" w14:textId="0CAAA04B" w:rsidR="00813611" w:rsidRPr="00BA4E8B" w:rsidRDefault="00B43D12" w:rsidP="00427AB2">
      <w:pPr>
        <w:pStyle w:val="ListParagraph"/>
        <w:numPr>
          <w:ilvl w:val="1"/>
          <w:numId w:val="30"/>
        </w:numPr>
        <w:rPr>
          <w:rFonts w:ascii="Biome Light" w:hAnsi="Biome Light" w:cs="Biome Light"/>
          <w:noProof/>
        </w:rPr>
      </w:pPr>
      <w:r w:rsidRPr="00BA4E8B">
        <w:rPr>
          <w:rFonts w:ascii="Biome Light" w:hAnsi="Biome Light" w:cs="Biome Light"/>
          <w:noProof/>
        </w:rPr>
        <w:t>IR Managers</w:t>
      </w:r>
    </w:p>
    <w:p w14:paraId="3A811E65" w14:textId="3044BA17" w:rsidR="00B43D12" w:rsidRPr="00BA4E8B" w:rsidRDefault="00B43D12" w:rsidP="00427AB2">
      <w:pPr>
        <w:pStyle w:val="ListParagraph"/>
        <w:numPr>
          <w:ilvl w:val="1"/>
          <w:numId w:val="30"/>
        </w:numPr>
        <w:rPr>
          <w:rFonts w:ascii="Biome Light" w:hAnsi="Biome Light" w:cs="Biome Light"/>
          <w:noProof/>
        </w:rPr>
      </w:pPr>
      <w:r w:rsidRPr="00BA4E8B">
        <w:rPr>
          <w:rFonts w:ascii="Biome Light" w:hAnsi="Biome Light" w:cs="Biome Light"/>
          <w:noProof/>
        </w:rPr>
        <w:t>Security Analysts</w:t>
      </w:r>
    </w:p>
    <w:p w14:paraId="4533CE77" w14:textId="26184818" w:rsidR="00B43D12" w:rsidRPr="00BA4E8B" w:rsidRDefault="00B43D12" w:rsidP="00427AB2">
      <w:pPr>
        <w:pStyle w:val="ListParagraph"/>
        <w:numPr>
          <w:ilvl w:val="1"/>
          <w:numId w:val="30"/>
        </w:numPr>
        <w:rPr>
          <w:rFonts w:ascii="Biome Light" w:hAnsi="Biome Light" w:cs="Biome Light"/>
          <w:noProof/>
        </w:rPr>
      </w:pPr>
      <w:r w:rsidRPr="00BA4E8B">
        <w:rPr>
          <w:rFonts w:ascii="Biome Light" w:hAnsi="Biome Light" w:cs="Biome Light"/>
          <w:noProof/>
        </w:rPr>
        <w:t>Threat Researchers</w:t>
      </w:r>
    </w:p>
    <w:p w14:paraId="6C12B638" w14:textId="3AAB84E8" w:rsidR="00B43D12" w:rsidRPr="00BA4E8B" w:rsidRDefault="00B43D12" w:rsidP="00427AB2">
      <w:pPr>
        <w:pStyle w:val="ListParagraph"/>
        <w:numPr>
          <w:ilvl w:val="1"/>
          <w:numId w:val="30"/>
        </w:numPr>
        <w:rPr>
          <w:rFonts w:ascii="Biome Light" w:hAnsi="Biome Light" w:cs="Biome Light"/>
          <w:noProof/>
        </w:rPr>
      </w:pPr>
      <w:r w:rsidRPr="00BA4E8B">
        <w:rPr>
          <w:rFonts w:ascii="Biome Light" w:hAnsi="Biome Light" w:cs="Biome Light"/>
          <w:noProof/>
        </w:rPr>
        <w:t>Other</w:t>
      </w:r>
    </w:p>
    <w:p w14:paraId="6654D48C" w14:textId="77777777" w:rsidR="00BA4E8B" w:rsidRDefault="00BA4E8B" w:rsidP="006916D5">
      <w:pPr>
        <w:pStyle w:val="BodyText"/>
        <w:ind w:left="720"/>
      </w:pPr>
    </w:p>
    <w:p w14:paraId="772AF720" w14:textId="63DE6851" w:rsidR="00A772B8" w:rsidRPr="006916D5" w:rsidRDefault="00A772B8" w:rsidP="006916D5">
      <w:pPr>
        <w:pStyle w:val="BodyText"/>
        <w:ind w:left="720"/>
      </w:pPr>
      <w:r w:rsidRPr="006916D5">
        <w:t>An Incident Response Team (IRT) is a group of professionals dedicated to managing and mitigating cybersecurity incidents within an organization. This team is responsible for identifying, assessing, responding to, and recovering from security incidents, ensuring minimal impact on business operations and data integrity. The following document outlines the key roles and responsibilities within an IRT.</w:t>
      </w:r>
    </w:p>
    <w:p w14:paraId="736C83A1" w14:textId="77777777" w:rsidR="004719B9" w:rsidRPr="005964B2" w:rsidRDefault="004719B9" w:rsidP="005964B2">
      <w:pPr>
        <w:pStyle w:val="NormalWeb"/>
        <w:spacing w:before="0" w:beforeAutospacing="0" w:after="0" w:afterAutospacing="0" w:line="264" w:lineRule="auto"/>
        <w:ind w:left="720"/>
        <w:rPr>
          <w:rFonts w:ascii="Biome" w:hAnsi="Biome" w:cs="Biome"/>
          <w:sz w:val="22"/>
          <w:szCs w:val="22"/>
        </w:rPr>
      </w:pPr>
    </w:p>
    <w:p w14:paraId="465783AE" w14:textId="561A8A89" w:rsidR="00A772B8" w:rsidRPr="00096F97" w:rsidRDefault="00A772B8" w:rsidP="005964B2">
      <w:pPr>
        <w:tabs>
          <w:tab w:val="left" w:pos="1080"/>
        </w:tabs>
        <w:ind w:left="720"/>
        <w:rPr>
          <w:rFonts w:ascii="Biome Light" w:hAnsi="Biome Light" w:cs="Biome Light"/>
          <w:b/>
          <w:bCs/>
        </w:rPr>
      </w:pPr>
      <w:r w:rsidRPr="00096F97">
        <w:rPr>
          <w:rFonts w:ascii="Biome Light" w:hAnsi="Biome Light" w:cs="Biome Light"/>
          <w:b/>
          <w:bCs/>
        </w:rPr>
        <w:t>1.</w:t>
      </w:r>
      <w:r w:rsidR="005964B2" w:rsidRPr="00096F97">
        <w:rPr>
          <w:rFonts w:ascii="Biome Light" w:hAnsi="Biome Light" w:cs="Biome Light"/>
          <w:b/>
          <w:bCs/>
        </w:rPr>
        <w:tab/>
      </w:r>
      <w:r w:rsidRPr="00096F97">
        <w:rPr>
          <w:rFonts w:ascii="Biome Light" w:hAnsi="Biome Light" w:cs="Biome Light"/>
          <w:b/>
          <w:bCs/>
        </w:rPr>
        <w:t>Incident Response Team Lead</w:t>
      </w:r>
    </w:p>
    <w:p w14:paraId="26638A32" w14:textId="77777777" w:rsidR="00A772B8" w:rsidRPr="00096F97" w:rsidRDefault="00A772B8" w:rsidP="005964B2">
      <w:pPr>
        <w:ind w:left="1080"/>
        <w:rPr>
          <w:rFonts w:ascii="Biome Light" w:hAnsi="Biome Light" w:cs="Biome Light"/>
        </w:rPr>
      </w:pPr>
      <w:r w:rsidRPr="00096F97">
        <w:rPr>
          <w:rFonts w:ascii="Biome Light" w:hAnsi="Biome Light" w:cs="Biome Light"/>
        </w:rPr>
        <w:t>Responsibilities:</w:t>
      </w:r>
    </w:p>
    <w:p w14:paraId="53B96DCA" w14:textId="77777777" w:rsidR="00A772B8" w:rsidRPr="00096F97" w:rsidRDefault="00A772B8" w:rsidP="005964B2">
      <w:pPr>
        <w:ind w:left="1080"/>
        <w:rPr>
          <w:rFonts w:ascii="Biome Light" w:hAnsi="Biome Light" w:cs="Biome Light"/>
        </w:rPr>
      </w:pPr>
      <w:r w:rsidRPr="00096F97">
        <w:rPr>
          <w:rStyle w:val="Strong"/>
          <w:rFonts w:ascii="Biome Light" w:hAnsi="Biome Light" w:cs="Biome Light"/>
        </w:rPr>
        <w:t>Overall Coordination</w:t>
      </w:r>
      <w:r w:rsidRPr="00096F97">
        <w:rPr>
          <w:rFonts w:ascii="Biome Light" w:hAnsi="Biome Light" w:cs="Biome Light"/>
        </w:rPr>
        <w:t>: Oversee the incident response process from identification to resolution.</w:t>
      </w:r>
    </w:p>
    <w:p w14:paraId="0BB5BF1E" w14:textId="77777777" w:rsidR="00A772B8" w:rsidRPr="00096F97" w:rsidRDefault="00A772B8" w:rsidP="005964B2">
      <w:pPr>
        <w:ind w:left="1080"/>
        <w:rPr>
          <w:rFonts w:ascii="Biome Light" w:hAnsi="Biome Light" w:cs="Biome Light"/>
        </w:rPr>
      </w:pPr>
      <w:r w:rsidRPr="00096F97">
        <w:rPr>
          <w:rStyle w:val="Strong"/>
          <w:rFonts w:ascii="Biome Light" w:hAnsi="Biome Light" w:cs="Biome Light"/>
        </w:rPr>
        <w:t>Decision Making</w:t>
      </w:r>
      <w:r w:rsidRPr="00096F97">
        <w:rPr>
          <w:rFonts w:ascii="Biome Light" w:hAnsi="Biome Light" w:cs="Biome Light"/>
        </w:rPr>
        <w:t>: Make critical decisions regarding incident response strategies.</w:t>
      </w:r>
    </w:p>
    <w:p w14:paraId="5671A87B" w14:textId="77777777" w:rsidR="00A772B8" w:rsidRPr="00096F97" w:rsidRDefault="00A772B8" w:rsidP="005964B2">
      <w:pPr>
        <w:ind w:left="1080"/>
        <w:rPr>
          <w:rFonts w:ascii="Biome Light" w:hAnsi="Biome Light" w:cs="Biome Light"/>
        </w:rPr>
      </w:pPr>
      <w:r w:rsidRPr="00096F97">
        <w:rPr>
          <w:rStyle w:val="Strong"/>
          <w:rFonts w:ascii="Biome Light" w:hAnsi="Biome Light" w:cs="Biome Light"/>
        </w:rPr>
        <w:t>Communication</w:t>
      </w:r>
      <w:r w:rsidRPr="00096F97">
        <w:rPr>
          <w:rFonts w:ascii="Biome Light" w:hAnsi="Biome Light" w:cs="Biome Light"/>
        </w:rPr>
        <w:t>: Act as the primary point of contact between the IRT and senior management.</w:t>
      </w:r>
    </w:p>
    <w:p w14:paraId="61595491" w14:textId="77777777" w:rsidR="00A772B8" w:rsidRPr="00096F97" w:rsidRDefault="00A772B8" w:rsidP="005964B2">
      <w:pPr>
        <w:ind w:left="1080"/>
        <w:rPr>
          <w:rFonts w:ascii="Biome Light" w:hAnsi="Biome Light" w:cs="Biome Light"/>
        </w:rPr>
      </w:pPr>
      <w:r w:rsidRPr="00096F97">
        <w:rPr>
          <w:rStyle w:val="Strong"/>
          <w:rFonts w:ascii="Biome Light" w:hAnsi="Biome Light" w:cs="Biome Light"/>
        </w:rPr>
        <w:t>Reporting</w:t>
      </w:r>
      <w:r w:rsidRPr="00096F97">
        <w:rPr>
          <w:rFonts w:ascii="Biome Light" w:hAnsi="Biome Light" w:cs="Biome Light"/>
        </w:rPr>
        <w:t>: Document incidents and response activities, providing regular updates to stakeholders.</w:t>
      </w:r>
    </w:p>
    <w:p w14:paraId="3B0E2F5E" w14:textId="77777777" w:rsidR="00A772B8" w:rsidRDefault="00A772B8" w:rsidP="005964B2">
      <w:pPr>
        <w:ind w:left="1080"/>
        <w:rPr>
          <w:rFonts w:ascii="Biome Light" w:hAnsi="Biome Light" w:cs="Biome Light"/>
        </w:rPr>
      </w:pPr>
      <w:r w:rsidRPr="00096F97">
        <w:rPr>
          <w:rStyle w:val="Strong"/>
          <w:rFonts w:ascii="Biome Light" w:hAnsi="Biome Light" w:cs="Biome Light"/>
        </w:rPr>
        <w:t>Training &amp; Awareness</w:t>
      </w:r>
      <w:r w:rsidRPr="00096F97">
        <w:rPr>
          <w:rFonts w:ascii="Biome Light" w:hAnsi="Biome Light" w:cs="Biome Light"/>
        </w:rPr>
        <w:t>: Ensure the team is adequately trained and conducts regular incident response drills.</w:t>
      </w:r>
    </w:p>
    <w:p w14:paraId="3267F136" w14:textId="77777777" w:rsidR="0036156D" w:rsidRPr="00096F97" w:rsidRDefault="0036156D" w:rsidP="005964B2">
      <w:pPr>
        <w:ind w:left="1080"/>
        <w:rPr>
          <w:rFonts w:ascii="Biome Light" w:hAnsi="Biome Light" w:cs="Biome Light"/>
        </w:rPr>
      </w:pPr>
    </w:p>
    <w:p w14:paraId="2A3C0A2F" w14:textId="5D861CC2" w:rsidR="00A772B8" w:rsidRPr="00096F97" w:rsidRDefault="00A772B8" w:rsidP="0061023B">
      <w:pPr>
        <w:tabs>
          <w:tab w:val="left" w:pos="1080"/>
        </w:tabs>
        <w:ind w:left="720"/>
        <w:rPr>
          <w:rFonts w:ascii="Biome Light" w:hAnsi="Biome Light" w:cs="Biome Light"/>
          <w:b/>
          <w:bCs/>
        </w:rPr>
      </w:pPr>
      <w:r w:rsidRPr="00096F97">
        <w:rPr>
          <w:rFonts w:ascii="Biome Light" w:hAnsi="Biome Light" w:cs="Biome Light"/>
          <w:b/>
          <w:bCs/>
        </w:rPr>
        <w:t xml:space="preserve">2. </w:t>
      </w:r>
      <w:r w:rsidR="0061023B" w:rsidRPr="00096F97">
        <w:rPr>
          <w:rFonts w:ascii="Biome Light" w:hAnsi="Biome Light" w:cs="Biome Light"/>
          <w:b/>
          <w:bCs/>
        </w:rPr>
        <w:tab/>
      </w:r>
      <w:r w:rsidRPr="00096F97">
        <w:rPr>
          <w:rFonts w:ascii="Biome Light" w:hAnsi="Biome Light" w:cs="Biome Light"/>
          <w:b/>
          <w:bCs/>
        </w:rPr>
        <w:t>Incident Analyst</w:t>
      </w:r>
    </w:p>
    <w:p w14:paraId="5C5F692A" w14:textId="77777777" w:rsidR="00A772B8" w:rsidRPr="00096F97" w:rsidRDefault="00A772B8" w:rsidP="00AD2885">
      <w:pPr>
        <w:ind w:left="1080"/>
        <w:rPr>
          <w:rFonts w:ascii="Biome Light" w:hAnsi="Biome Light" w:cs="Biome Light"/>
        </w:rPr>
      </w:pPr>
      <w:r w:rsidRPr="00096F97">
        <w:rPr>
          <w:rFonts w:ascii="Biome Light" w:hAnsi="Biome Light" w:cs="Biome Light"/>
        </w:rPr>
        <w:t>Responsibilities:</w:t>
      </w:r>
    </w:p>
    <w:p w14:paraId="53526405" w14:textId="77777777" w:rsidR="00A772B8" w:rsidRPr="00096F97" w:rsidRDefault="00A772B8" w:rsidP="00AD2885">
      <w:pPr>
        <w:ind w:left="1080"/>
        <w:rPr>
          <w:rFonts w:ascii="Biome Light" w:hAnsi="Biome Light" w:cs="Biome Light"/>
        </w:rPr>
      </w:pPr>
      <w:r w:rsidRPr="00096F97">
        <w:rPr>
          <w:rStyle w:val="Strong"/>
          <w:rFonts w:ascii="Biome Light" w:hAnsi="Biome Light" w:cs="Biome Light"/>
        </w:rPr>
        <w:t>Monitoring &amp; Detection</w:t>
      </w:r>
      <w:r w:rsidRPr="00096F97">
        <w:rPr>
          <w:rFonts w:ascii="Biome Light" w:hAnsi="Biome Light" w:cs="Biome Light"/>
        </w:rPr>
        <w:t>: Continuously monitor security alerts and indicators of compromise.</w:t>
      </w:r>
    </w:p>
    <w:p w14:paraId="1AD40602" w14:textId="77777777" w:rsidR="00A772B8" w:rsidRPr="00096F97" w:rsidRDefault="00A772B8" w:rsidP="00AD2885">
      <w:pPr>
        <w:ind w:left="1080"/>
        <w:rPr>
          <w:rFonts w:ascii="Biome Light" w:hAnsi="Biome Light" w:cs="Biome Light"/>
        </w:rPr>
      </w:pPr>
      <w:r w:rsidRPr="00096F97">
        <w:rPr>
          <w:rStyle w:val="Strong"/>
          <w:rFonts w:ascii="Biome Light" w:hAnsi="Biome Light" w:cs="Biome Light"/>
        </w:rPr>
        <w:t>Initial Triage</w:t>
      </w:r>
      <w:r w:rsidRPr="00096F97">
        <w:rPr>
          <w:rFonts w:ascii="Biome Light" w:hAnsi="Biome Light" w:cs="Biome Light"/>
        </w:rPr>
        <w:t>: Assess the severity and impact of detected incidents.</w:t>
      </w:r>
    </w:p>
    <w:p w14:paraId="52F74DAC" w14:textId="77777777" w:rsidR="00A772B8" w:rsidRPr="00096F97" w:rsidRDefault="00A772B8" w:rsidP="00AD2885">
      <w:pPr>
        <w:ind w:left="1080"/>
        <w:rPr>
          <w:rFonts w:ascii="Biome Light" w:hAnsi="Biome Light" w:cs="Biome Light"/>
        </w:rPr>
      </w:pPr>
      <w:r w:rsidRPr="00096F97">
        <w:rPr>
          <w:rStyle w:val="Strong"/>
          <w:rFonts w:ascii="Biome Light" w:hAnsi="Biome Light" w:cs="Biome Light"/>
        </w:rPr>
        <w:t>Investigation</w:t>
      </w:r>
      <w:r w:rsidRPr="00096F97">
        <w:rPr>
          <w:rFonts w:ascii="Biome Light" w:hAnsi="Biome Light" w:cs="Biome Light"/>
        </w:rPr>
        <w:t>: Analyze logs, network traffic, and other data sources to determine the nature and scope of incidents.</w:t>
      </w:r>
    </w:p>
    <w:p w14:paraId="746B9C3E" w14:textId="77777777" w:rsidR="00A772B8" w:rsidRDefault="00A772B8" w:rsidP="00AD2885">
      <w:pPr>
        <w:ind w:left="1080"/>
        <w:rPr>
          <w:rFonts w:ascii="Biome Light" w:hAnsi="Biome Light" w:cs="Biome Light"/>
        </w:rPr>
      </w:pPr>
      <w:r w:rsidRPr="00096F97">
        <w:rPr>
          <w:rStyle w:val="Strong"/>
          <w:rFonts w:ascii="Biome Light" w:hAnsi="Biome Light" w:cs="Biome Light"/>
        </w:rPr>
        <w:t>Documentation</w:t>
      </w:r>
      <w:r w:rsidRPr="00096F97">
        <w:rPr>
          <w:rFonts w:ascii="Biome Light" w:hAnsi="Biome Light" w:cs="Biome Light"/>
        </w:rPr>
        <w:t>: Record detailed findings and actions taken during the investigation.</w:t>
      </w:r>
    </w:p>
    <w:p w14:paraId="4C274B5C" w14:textId="77777777" w:rsidR="0036156D" w:rsidRPr="00096F97" w:rsidRDefault="0036156D" w:rsidP="00AD2885">
      <w:pPr>
        <w:ind w:left="1080"/>
        <w:rPr>
          <w:rFonts w:ascii="Biome Light" w:hAnsi="Biome Light" w:cs="Biome Light"/>
        </w:rPr>
      </w:pPr>
    </w:p>
    <w:p w14:paraId="5F55F1C7" w14:textId="48C5FEDB" w:rsidR="00A772B8" w:rsidRPr="00096F97" w:rsidRDefault="00A772B8" w:rsidP="00AD2885">
      <w:pPr>
        <w:tabs>
          <w:tab w:val="left" w:pos="1080"/>
        </w:tabs>
        <w:ind w:left="720"/>
        <w:rPr>
          <w:rFonts w:ascii="Biome Light" w:hAnsi="Biome Light" w:cs="Biome Light"/>
          <w:b/>
          <w:bCs/>
        </w:rPr>
      </w:pPr>
      <w:r w:rsidRPr="00096F97">
        <w:rPr>
          <w:rFonts w:ascii="Biome Light" w:hAnsi="Biome Light" w:cs="Biome Light"/>
          <w:b/>
          <w:bCs/>
        </w:rPr>
        <w:lastRenderedPageBreak/>
        <w:t xml:space="preserve">3. </w:t>
      </w:r>
      <w:r w:rsidR="00AD2885" w:rsidRPr="00096F97">
        <w:rPr>
          <w:rFonts w:ascii="Biome Light" w:hAnsi="Biome Light" w:cs="Biome Light"/>
          <w:b/>
          <w:bCs/>
        </w:rPr>
        <w:tab/>
      </w:r>
      <w:r w:rsidRPr="00096F97">
        <w:rPr>
          <w:rFonts w:ascii="Biome Light" w:hAnsi="Biome Light" w:cs="Biome Light"/>
          <w:b/>
          <w:bCs/>
        </w:rPr>
        <w:t>Incident Responder</w:t>
      </w:r>
    </w:p>
    <w:p w14:paraId="7F2957D9" w14:textId="77777777" w:rsidR="00A772B8" w:rsidRPr="00096F97" w:rsidRDefault="00A772B8" w:rsidP="00A519E9">
      <w:pPr>
        <w:ind w:left="1080"/>
        <w:rPr>
          <w:rFonts w:ascii="Biome Light" w:hAnsi="Biome Light" w:cs="Biome Light"/>
        </w:rPr>
      </w:pPr>
      <w:r w:rsidRPr="00096F97">
        <w:rPr>
          <w:rFonts w:ascii="Biome Light" w:hAnsi="Biome Light" w:cs="Biome Light"/>
        </w:rPr>
        <w:t>Responsibilities:</w:t>
      </w:r>
    </w:p>
    <w:p w14:paraId="701C29FF"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Containment</w:t>
      </w:r>
      <w:r w:rsidRPr="00096F97">
        <w:rPr>
          <w:rFonts w:ascii="Biome Light" w:hAnsi="Biome Light" w:cs="Biome Light"/>
        </w:rPr>
        <w:t>: Implement measures to contain the incident and prevent further damage.</w:t>
      </w:r>
    </w:p>
    <w:p w14:paraId="038419BF"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Eradication</w:t>
      </w:r>
      <w:r w:rsidRPr="00096F97">
        <w:rPr>
          <w:rFonts w:ascii="Biome Light" w:hAnsi="Biome Light" w:cs="Biome Light"/>
        </w:rPr>
        <w:t>: Identify and remove the root cause of the incident.</w:t>
      </w:r>
    </w:p>
    <w:p w14:paraId="7DDC5C78"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Recovery</w:t>
      </w:r>
      <w:r w:rsidRPr="00096F97">
        <w:rPr>
          <w:rFonts w:ascii="Biome Light" w:hAnsi="Biome Light" w:cs="Biome Light"/>
        </w:rPr>
        <w:t>: Restore affected systems and services to normal operation.</w:t>
      </w:r>
    </w:p>
    <w:p w14:paraId="09D46E9E" w14:textId="77777777" w:rsidR="00A772B8" w:rsidRDefault="00A772B8" w:rsidP="00A519E9">
      <w:pPr>
        <w:ind w:left="1080"/>
        <w:rPr>
          <w:rFonts w:ascii="Biome Light" w:hAnsi="Biome Light" w:cs="Biome Light"/>
        </w:rPr>
      </w:pPr>
      <w:r w:rsidRPr="00096F97">
        <w:rPr>
          <w:rStyle w:val="Strong"/>
          <w:rFonts w:ascii="Biome Light" w:hAnsi="Biome Light" w:cs="Biome Light"/>
        </w:rPr>
        <w:t>Post-Incident Analysis</w:t>
      </w:r>
      <w:r w:rsidRPr="00096F97">
        <w:rPr>
          <w:rFonts w:ascii="Biome Light" w:hAnsi="Biome Light" w:cs="Biome Light"/>
        </w:rPr>
        <w:t>: Conduct a thorough review of the incident and response</w:t>
      </w:r>
      <w:r w:rsidRPr="005964B2">
        <w:t xml:space="preserve"> </w:t>
      </w:r>
      <w:r w:rsidRPr="00096F97">
        <w:rPr>
          <w:rFonts w:ascii="Biome Light" w:hAnsi="Biome Light" w:cs="Biome Light"/>
        </w:rPr>
        <w:t>efforts to identify improvements.</w:t>
      </w:r>
    </w:p>
    <w:p w14:paraId="11DBC212" w14:textId="77777777" w:rsidR="0036156D" w:rsidRPr="00096F97" w:rsidRDefault="0036156D" w:rsidP="00A519E9">
      <w:pPr>
        <w:ind w:left="1080"/>
        <w:rPr>
          <w:rFonts w:ascii="Biome Light" w:hAnsi="Biome Light" w:cs="Biome Light"/>
        </w:rPr>
      </w:pPr>
    </w:p>
    <w:p w14:paraId="35A4632A" w14:textId="1647DF4E" w:rsidR="00A772B8" w:rsidRPr="00096F97" w:rsidRDefault="00A772B8" w:rsidP="00A519E9">
      <w:pPr>
        <w:tabs>
          <w:tab w:val="left" w:pos="1080"/>
        </w:tabs>
        <w:ind w:left="720"/>
        <w:rPr>
          <w:rFonts w:ascii="Biome Light" w:hAnsi="Biome Light" w:cs="Biome Light"/>
          <w:b/>
          <w:bCs/>
        </w:rPr>
      </w:pPr>
      <w:r w:rsidRPr="00096F97">
        <w:rPr>
          <w:rFonts w:ascii="Biome Light" w:hAnsi="Biome Light" w:cs="Biome Light"/>
          <w:b/>
          <w:bCs/>
        </w:rPr>
        <w:t>4.</w:t>
      </w:r>
      <w:r w:rsidR="00A519E9" w:rsidRPr="00096F97">
        <w:rPr>
          <w:rFonts w:ascii="Biome Light" w:hAnsi="Biome Light" w:cs="Biome Light"/>
          <w:b/>
          <w:bCs/>
        </w:rPr>
        <w:tab/>
      </w:r>
      <w:r w:rsidRPr="00096F97">
        <w:rPr>
          <w:rFonts w:ascii="Biome Light" w:hAnsi="Biome Light" w:cs="Biome Light"/>
          <w:b/>
          <w:bCs/>
        </w:rPr>
        <w:t>Threat Intelligence Analyst</w:t>
      </w:r>
    </w:p>
    <w:p w14:paraId="7E7D0BD5" w14:textId="77777777" w:rsidR="00A772B8" w:rsidRPr="00096F97" w:rsidRDefault="00A772B8" w:rsidP="00A519E9">
      <w:pPr>
        <w:ind w:left="1080"/>
        <w:rPr>
          <w:rFonts w:ascii="Biome Light" w:hAnsi="Biome Light" w:cs="Biome Light"/>
        </w:rPr>
      </w:pPr>
      <w:r w:rsidRPr="00096F97">
        <w:rPr>
          <w:rFonts w:ascii="Biome Light" w:hAnsi="Biome Light" w:cs="Biome Light"/>
        </w:rPr>
        <w:t>Responsibilities:</w:t>
      </w:r>
    </w:p>
    <w:p w14:paraId="1E3BF8D2"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Threat Assessment</w:t>
      </w:r>
      <w:r w:rsidRPr="00096F97">
        <w:rPr>
          <w:rFonts w:ascii="Biome Light" w:hAnsi="Biome Light" w:cs="Biome Light"/>
        </w:rPr>
        <w:t>: Gather and analyze threat intelligence to understand potential risks and attack vectors.</w:t>
      </w:r>
    </w:p>
    <w:p w14:paraId="7DC54F4D"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Contextualization</w:t>
      </w:r>
      <w:r w:rsidRPr="00096F97">
        <w:rPr>
          <w:rFonts w:ascii="Biome Light" w:hAnsi="Biome Light" w:cs="Biome Light"/>
        </w:rPr>
        <w:t>: Provide context to incidents by correlating with threat intelligence data.</w:t>
      </w:r>
    </w:p>
    <w:p w14:paraId="158033F6"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Reporting</w:t>
      </w:r>
      <w:r w:rsidRPr="00096F97">
        <w:rPr>
          <w:rFonts w:ascii="Biome Light" w:hAnsi="Biome Light" w:cs="Biome Light"/>
        </w:rPr>
        <w:t>: Produce threat intelligence reports to inform decision-making and proactive defenses.</w:t>
      </w:r>
    </w:p>
    <w:p w14:paraId="725628ED" w14:textId="77777777" w:rsidR="00A772B8" w:rsidRDefault="00A772B8" w:rsidP="00A519E9">
      <w:pPr>
        <w:ind w:left="1080"/>
        <w:rPr>
          <w:rFonts w:ascii="Biome Light" w:hAnsi="Biome Light" w:cs="Biome Light"/>
        </w:rPr>
      </w:pPr>
      <w:r w:rsidRPr="00096F97">
        <w:rPr>
          <w:rStyle w:val="Strong"/>
          <w:rFonts w:ascii="Biome Light" w:hAnsi="Biome Light" w:cs="Biome Light"/>
        </w:rPr>
        <w:t>Collaboration</w:t>
      </w:r>
      <w:r w:rsidRPr="00096F97">
        <w:rPr>
          <w:rFonts w:ascii="Biome Light" w:hAnsi="Biome Light" w:cs="Biome Light"/>
        </w:rPr>
        <w:t>: Work with external threat intelligence communities and share relevant findings.</w:t>
      </w:r>
    </w:p>
    <w:p w14:paraId="0909F6B3" w14:textId="77777777" w:rsidR="0036156D" w:rsidRPr="00096F97" w:rsidRDefault="0036156D" w:rsidP="00A519E9">
      <w:pPr>
        <w:ind w:left="1080"/>
        <w:rPr>
          <w:rFonts w:ascii="Biome Light" w:hAnsi="Biome Light" w:cs="Biome Light"/>
        </w:rPr>
      </w:pPr>
    </w:p>
    <w:p w14:paraId="6E6CEDA7" w14:textId="44391381" w:rsidR="00A772B8" w:rsidRPr="00096F97" w:rsidRDefault="00A772B8" w:rsidP="00A519E9">
      <w:pPr>
        <w:tabs>
          <w:tab w:val="left" w:pos="1080"/>
        </w:tabs>
        <w:ind w:left="720"/>
        <w:rPr>
          <w:rFonts w:ascii="Biome Light" w:hAnsi="Biome Light" w:cs="Biome Light"/>
          <w:b/>
          <w:bCs/>
        </w:rPr>
      </w:pPr>
      <w:r w:rsidRPr="00096F97">
        <w:rPr>
          <w:rFonts w:ascii="Biome Light" w:hAnsi="Biome Light" w:cs="Biome Light"/>
          <w:b/>
          <w:bCs/>
        </w:rPr>
        <w:t xml:space="preserve">5. </w:t>
      </w:r>
      <w:r w:rsidR="00A519E9" w:rsidRPr="00096F97">
        <w:rPr>
          <w:rFonts w:ascii="Biome Light" w:hAnsi="Biome Light" w:cs="Biome Light"/>
          <w:b/>
          <w:bCs/>
        </w:rPr>
        <w:tab/>
      </w:r>
      <w:r w:rsidRPr="00096F97">
        <w:rPr>
          <w:rFonts w:ascii="Biome Light" w:hAnsi="Biome Light" w:cs="Biome Light"/>
          <w:b/>
          <w:bCs/>
        </w:rPr>
        <w:t>Forensic Analyst</w:t>
      </w:r>
    </w:p>
    <w:p w14:paraId="63E60CB0" w14:textId="77777777" w:rsidR="00A772B8" w:rsidRPr="00096F97" w:rsidRDefault="00A772B8" w:rsidP="00A519E9">
      <w:pPr>
        <w:ind w:left="1080"/>
        <w:rPr>
          <w:rFonts w:ascii="Biome Light" w:hAnsi="Biome Light" w:cs="Biome Light"/>
        </w:rPr>
      </w:pPr>
      <w:r w:rsidRPr="00096F97">
        <w:rPr>
          <w:rFonts w:ascii="Biome Light" w:hAnsi="Biome Light" w:cs="Biome Light"/>
        </w:rPr>
        <w:t>Responsibilities:</w:t>
      </w:r>
    </w:p>
    <w:p w14:paraId="0B81A0DF"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Evidence Collection</w:t>
      </w:r>
      <w:r w:rsidRPr="00096F97">
        <w:rPr>
          <w:rFonts w:ascii="Biome Light" w:hAnsi="Biome Light" w:cs="Biome Light"/>
        </w:rPr>
        <w:t>: Gather and preserve digital evidence in a forensically sound manner.</w:t>
      </w:r>
    </w:p>
    <w:p w14:paraId="070531D4"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Analysis</w:t>
      </w:r>
      <w:r w:rsidRPr="00096F97">
        <w:rPr>
          <w:rFonts w:ascii="Biome Light" w:hAnsi="Biome Light" w:cs="Biome Light"/>
        </w:rPr>
        <w:t>: Examine collected evidence to reconstruct the timeline and impact of incidents.</w:t>
      </w:r>
    </w:p>
    <w:p w14:paraId="6D5548F0"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Reporting</w:t>
      </w:r>
      <w:r w:rsidRPr="00096F97">
        <w:rPr>
          <w:rFonts w:ascii="Biome Light" w:hAnsi="Biome Light" w:cs="Biome Light"/>
        </w:rPr>
        <w:t>: Prepare detailed forensic reports to support incident response and potential legal actions.</w:t>
      </w:r>
    </w:p>
    <w:p w14:paraId="7BDBFE7E" w14:textId="77777777" w:rsidR="00A772B8" w:rsidRDefault="00A772B8" w:rsidP="00A519E9">
      <w:pPr>
        <w:ind w:left="1080"/>
        <w:rPr>
          <w:rFonts w:ascii="Biome Light" w:hAnsi="Biome Light" w:cs="Biome Light"/>
        </w:rPr>
      </w:pPr>
      <w:r w:rsidRPr="00096F97">
        <w:rPr>
          <w:rStyle w:val="Strong"/>
          <w:rFonts w:ascii="Biome Light" w:hAnsi="Biome Light" w:cs="Biome Light"/>
        </w:rPr>
        <w:t>Chain of Custody</w:t>
      </w:r>
      <w:r w:rsidRPr="00096F97">
        <w:rPr>
          <w:rFonts w:ascii="Biome Light" w:hAnsi="Biome Light" w:cs="Biome Light"/>
        </w:rPr>
        <w:t>: Maintain the integrity and chain of custody for all collected evidence.</w:t>
      </w:r>
    </w:p>
    <w:p w14:paraId="6CF2CFC5" w14:textId="77777777" w:rsidR="0036156D" w:rsidRPr="00096F97" w:rsidRDefault="0036156D" w:rsidP="00A519E9">
      <w:pPr>
        <w:ind w:left="1080"/>
        <w:rPr>
          <w:rFonts w:ascii="Biome Light" w:hAnsi="Biome Light" w:cs="Biome Light"/>
        </w:rPr>
      </w:pPr>
    </w:p>
    <w:p w14:paraId="41BF29C6" w14:textId="46302B24" w:rsidR="00A772B8" w:rsidRPr="00096F97" w:rsidRDefault="00A772B8" w:rsidP="00A519E9">
      <w:pPr>
        <w:tabs>
          <w:tab w:val="left" w:pos="1080"/>
        </w:tabs>
        <w:ind w:left="720"/>
        <w:rPr>
          <w:rFonts w:ascii="Biome Light" w:hAnsi="Biome Light" w:cs="Biome Light"/>
          <w:b/>
          <w:bCs/>
        </w:rPr>
      </w:pPr>
      <w:r w:rsidRPr="00096F97">
        <w:rPr>
          <w:rFonts w:ascii="Biome Light" w:hAnsi="Biome Light" w:cs="Biome Light"/>
          <w:b/>
          <w:bCs/>
        </w:rPr>
        <w:t xml:space="preserve">6. </w:t>
      </w:r>
      <w:r w:rsidR="00A519E9" w:rsidRPr="00096F97">
        <w:rPr>
          <w:rFonts w:ascii="Biome Light" w:hAnsi="Biome Light" w:cs="Biome Light"/>
          <w:b/>
          <w:bCs/>
        </w:rPr>
        <w:tab/>
      </w:r>
      <w:r w:rsidRPr="00096F97">
        <w:rPr>
          <w:rFonts w:ascii="Biome Light" w:hAnsi="Biome Light" w:cs="Biome Light"/>
          <w:b/>
          <w:bCs/>
        </w:rPr>
        <w:t>Legal Advisor</w:t>
      </w:r>
    </w:p>
    <w:p w14:paraId="5DB27076" w14:textId="77777777" w:rsidR="00A772B8" w:rsidRPr="00096F97" w:rsidRDefault="00A772B8" w:rsidP="00A519E9">
      <w:pPr>
        <w:ind w:left="1080"/>
        <w:rPr>
          <w:rFonts w:ascii="Biome Light" w:hAnsi="Biome Light" w:cs="Biome Light"/>
        </w:rPr>
      </w:pPr>
      <w:r w:rsidRPr="00096F97">
        <w:rPr>
          <w:rFonts w:ascii="Biome Light" w:hAnsi="Biome Light" w:cs="Biome Light"/>
        </w:rPr>
        <w:t>Responsibilities:</w:t>
      </w:r>
    </w:p>
    <w:p w14:paraId="21914F69"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Legal Compliance</w:t>
      </w:r>
      <w:r w:rsidRPr="00096F97">
        <w:rPr>
          <w:rFonts w:ascii="Biome Light" w:hAnsi="Biome Light" w:cs="Biome Light"/>
        </w:rPr>
        <w:t>: Ensure all incident response activities comply with relevant laws and regulations.</w:t>
      </w:r>
    </w:p>
    <w:p w14:paraId="5EA0423D"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Data Protection</w:t>
      </w:r>
      <w:r w:rsidRPr="00096F97">
        <w:rPr>
          <w:rFonts w:ascii="Biome Light" w:hAnsi="Biome Light" w:cs="Biome Light"/>
        </w:rPr>
        <w:t>: Advise on data protection and privacy implications of incidents.</w:t>
      </w:r>
    </w:p>
    <w:p w14:paraId="451A08DC"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Liaison</w:t>
      </w:r>
      <w:r w:rsidRPr="00096F97">
        <w:rPr>
          <w:rFonts w:ascii="Biome Light" w:hAnsi="Biome Light" w:cs="Biome Light"/>
        </w:rPr>
        <w:t>: Act as a liaison with law enforcement and regulatory bodies if necessary.</w:t>
      </w:r>
    </w:p>
    <w:p w14:paraId="12D2AC94" w14:textId="77777777" w:rsidR="00A772B8" w:rsidRDefault="00A772B8" w:rsidP="00A519E9">
      <w:pPr>
        <w:ind w:left="1080"/>
        <w:rPr>
          <w:rFonts w:ascii="Biome Light" w:hAnsi="Biome Light" w:cs="Biome Light"/>
        </w:rPr>
      </w:pPr>
      <w:r w:rsidRPr="00096F97">
        <w:rPr>
          <w:rStyle w:val="Strong"/>
          <w:rFonts w:ascii="Biome Light" w:hAnsi="Biome Light" w:cs="Biome Light"/>
        </w:rPr>
        <w:t>Documentation</w:t>
      </w:r>
      <w:r w:rsidRPr="00096F97">
        <w:rPr>
          <w:rFonts w:ascii="Biome Light" w:hAnsi="Biome Light" w:cs="Biome Light"/>
        </w:rPr>
        <w:t>: Assist in the documentation and preservation of evidence for potential legal proceedings.</w:t>
      </w:r>
    </w:p>
    <w:p w14:paraId="328A0813" w14:textId="77777777" w:rsidR="0036156D" w:rsidRPr="00096F97" w:rsidRDefault="0036156D" w:rsidP="00A519E9">
      <w:pPr>
        <w:ind w:left="1080"/>
        <w:rPr>
          <w:rFonts w:ascii="Biome Light" w:hAnsi="Biome Light" w:cs="Biome Light"/>
        </w:rPr>
      </w:pPr>
    </w:p>
    <w:p w14:paraId="37335646" w14:textId="1B646B5C" w:rsidR="00A772B8" w:rsidRPr="00096F97" w:rsidRDefault="00A772B8" w:rsidP="00A519E9">
      <w:pPr>
        <w:tabs>
          <w:tab w:val="left" w:pos="1080"/>
        </w:tabs>
        <w:ind w:left="720"/>
        <w:rPr>
          <w:rFonts w:ascii="Biome Light" w:hAnsi="Biome Light" w:cs="Biome Light"/>
          <w:b/>
          <w:bCs/>
        </w:rPr>
      </w:pPr>
      <w:r w:rsidRPr="00096F97">
        <w:rPr>
          <w:rFonts w:ascii="Biome Light" w:hAnsi="Biome Light" w:cs="Biome Light"/>
          <w:b/>
          <w:bCs/>
        </w:rPr>
        <w:t xml:space="preserve">7. </w:t>
      </w:r>
      <w:r w:rsidR="00A519E9" w:rsidRPr="00096F97">
        <w:rPr>
          <w:rFonts w:ascii="Biome Light" w:hAnsi="Biome Light" w:cs="Biome Light"/>
          <w:b/>
          <w:bCs/>
        </w:rPr>
        <w:tab/>
      </w:r>
      <w:r w:rsidRPr="00096F97">
        <w:rPr>
          <w:rFonts w:ascii="Biome Light" w:hAnsi="Biome Light" w:cs="Biome Light"/>
          <w:b/>
          <w:bCs/>
        </w:rPr>
        <w:t>Communication Specialist</w:t>
      </w:r>
    </w:p>
    <w:p w14:paraId="47819139" w14:textId="77777777" w:rsidR="00A772B8" w:rsidRPr="00096F97" w:rsidRDefault="00A772B8" w:rsidP="00A519E9">
      <w:pPr>
        <w:ind w:left="1080"/>
        <w:rPr>
          <w:rFonts w:ascii="Biome Light" w:hAnsi="Biome Light" w:cs="Biome Light"/>
        </w:rPr>
      </w:pPr>
      <w:r w:rsidRPr="00096F97">
        <w:rPr>
          <w:rFonts w:ascii="Biome Light" w:hAnsi="Biome Light" w:cs="Biome Light"/>
        </w:rPr>
        <w:t>Responsibilities:</w:t>
      </w:r>
    </w:p>
    <w:p w14:paraId="50AD10B9"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Internal Communication</w:t>
      </w:r>
      <w:r w:rsidRPr="00096F97">
        <w:rPr>
          <w:rFonts w:ascii="Biome Light" w:hAnsi="Biome Light" w:cs="Biome Light"/>
        </w:rPr>
        <w:t>: Ensure timely and accurate communication within the organization during an incident.</w:t>
      </w:r>
    </w:p>
    <w:p w14:paraId="1A675AF5"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lastRenderedPageBreak/>
        <w:t>External Communication</w:t>
      </w:r>
      <w:r w:rsidRPr="00096F97">
        <w:rPr>
          <w:rFonts w:ascii="Biome Light" w:hAnsi="Biome Light" w:cs="Biome Light"/>
        </w:rPr>
        <w:t>: Manage communications with external stakeholders, including customers, partners, and the media.</w:t>
      </w:r>
    </w:p>
    <w:p w14:paraId="0A192301" w14:textId="77777777" w:rsidR="00A772B8" w:rsidRPr="00096F97" w:rsidRDefault="00A772B8" w:rsidP="00A519E9">
      <w:pPr>
        <w:ind w:left="1080"/>
        <w:rPr>
          <w:rFonts w:ascii="Biome Light" w:hAnsi="Biome Light" w:cs="Biome Light"/>
        </w:rPr>
      </w:pPr>
      <w:r w:rsidRPr="00096F97">
        <w:rPr>
          <w:rStyle w:val="Strong"/>
          <w:rFonts w:ascii="Biome Light" w:hAnsi="Biome Light" w:cs="Biome Light"/>
        </w:rPr>
        <w:t>Messaging</w:t>
      </w:r>
      <w:r w:rsidRPr="00096F97">
        <w:rPr>
          <w:rFonts w:ascii="Biome Light" w:hAnsi="Biome Light" w:cs="Biome Light"/>
        </w:rPr>
        <w:t>: Develop clear and consistent messaging to minimize reputational damage.</w:t>
      </w:r>
    </w:p>
    <w:p w14:paraId="0160811C" w14:textId="77777777" w:rsidR="00A772B8" w:rsidRDefault="00A772B8" w:rsidP="00A519E9">
      <w:pPr>
        <w:ind w:left="1080"/>
        <w:rPr>
          <w:rFonts w:ascii="Biome Light" w:hAnsi="Biome Light" w:cs="Biome Light"/>
        </w:rPr>
      </w:pPr>
      <w:r w:rsidRPr="00096F97">
        <w:rPr>
          <w:rStyle w:val="Strong"/>
          <w:rFonts w:ascii="Biome Light" w:hAnsi="Biome Light" w:cs="Biome Light"/>
        </w:rPr>
        <w:t>Crisis Management</w:t>
      </w:r>
      <w:r w:rsidRPr="00096F97">
        <w:rPr>
          <w:rFonts w:ascii="Biome Light" w:hAnsi="Biome Light" w:cs="Biome Light"/>
        </w:rPr>
        <w:t>: Support the development and execution of a crisis communication plan.</w:t>
      </w:r>
    </w:p>
    <w:p w14:paraId="7F69091D" w14:textId="77777777" w:rsidR="0036156D" w:rsidRPr="00096F97" w:rsidRDefault="0036156D" w:rsidP="00A519E9">
      <w:pPr>
        <w:ind w:left="1080"/>
        <w:rPr>
          <w:rFonts w:ascii="Biome Light" w:hAnsi="Biome Light" w:cs="Biome Light"/>
        </w:rPr>
      </w:pPr>
    </w:p>
    <w:p w14:paraId="6E45B4EF" w14:textId="59ECBC88" w:rsidR="00A772B8" w:rsidRPr="00096F97" w:rsidRDefault="00A772B8" w:rsidP="004435C0">
      <w:pPr>
        <w:pStyle w:val="Heading2"/>
        <w:rPr>
          <w:rFonts w:ascii="Biome Light" w:hAnsi="Biome Light" w:cs="Biome Light"/>
        </w:rPr>
      </w:pPr>
      <w:bookmarkStart w:id="136" w:name="_Toc172021096"/>
      <w:r w:rsidRPr="00096F97">
        <w:rPr>
          <w:rFonts w:ascii="Biome Light" w:hAnsi="Biome Light" w:cs="Biome Light"/>
        </w:rPr>
        <w:t>8.</w:t>
      </w:r>
      <w:r w:rsidR="00A519E9" w:rsidRPr="00096F97">
        <w:rPr>
          <w:rFonts w:ascii="Biome Light" w:hAnsi="Biome Light" w:cs="Biome Light"/>
        </w:rPr>
        <w:tab/>
      </w:r>
      <w:r w:rsidR="004435C0" w:rsidRPr="00096F97">
        <w:rPr>
          <w:rFonts w:ascii="Biome Light" w:hAnsi="Biome Light" w:cs="Biome Light"/>
        </w:rPr>
        <w:tab/>
      </w:r>
      <w:r w:rsidRPr="00096F97">
        <w:rPr>
          <w:rFonts w:ascii="Biome Light" w:hAnsi="Biome Light" w:cs="Biome Light"/>
        </w:rPr>
        <w:t>IT Support Staff</w:t>
      </w:r>
      <w:bookmarkEnd w:id="136"/>
    </w:p>
    <w:p w14:paraId="033B23A6" w14:textId="77777777" w:rsidR="00A772B8" w:rsidRPr="00096F97" w:rsidRDefault="00A772B8" w:rsidP="005964B2">
      <w:pPr>
        <w:pStyle w:val="Heading3"/>
        <w:ind w:left="1080"/>
        <w:rPr>
          <w:rFonts w:ascii="Biome Light" w:hAnsi="Biome Light" w:cs="Biome Light"/>
        </w:rPr>
      </w:pPr>
      <w:bookmarkStart w:id="137" w:name="_Toc172021097"/>
      <w:r w:rsidRPr="00096F97">
        <w:rPr>
          <w:rFonts w:ascii="Biome Light" w:hAnsi="Biome Light" w:cs="Biome Light"/>
        </w:rPr>
        <w:t>Responsibilities:</w:t>
      </w:r>
      <w:bookmarkEnd w:id="137"/>
    </w:p>
    <w:p w14:paraId="0ED348D6" w14:textId="77777777" w:rsidR="00A772B8" w:rsidRPr="00096F97" w:rsidRDefault="00A772B8" w:rsidP="005964B2">
      <w:pPr>
        <w:widowControl/>
        <w:numPr>
          <w:ilvl w:val="0"/>
          <w:numId w:val="108"/>
        </w:numPr>
        <w:tabs>
          <w:tab w:val="clear" w:pos="720"/>
          <w:tab w:val="num" w:pos="1440"/>
        </w:tabs>
        <w:autoSpaceDE/>
        <w:autoSpaceDN/>
        <w:ind w:left="1440"/>
        <w:jc w:val="left"/>
        <w:rPr>
          <w:rFonts w:ascii="Biome Light" w:hAnsi="Biome Light" w:cs="Biome Light"/>
        </w:rPr>
      </w:pPr>
      <w:r w:rsidRPr="00096F97">
        <w:rPr>
          <w:rStyle w:val="Strong"/>
          <w:rFonts w:ascii="Biome Light" w:hAnsi="Biome Light" w:cs="Biome Light"/>
        </w:rPr>
        <w:t>Technical Assistance</w:t>
      </w:r>
      <w:r w:rsidRPr="00096F97">
        <w:rPr>
          <w:rFonts w:ascii="Biome Light" w:hAnsi="Biome Light" w:cs="Biome Light"/>
        </w:rPr>
        <w:t>: Provide technical support for containment, eradication, and recovery efforts.</w:t>
      </w:r>
    </w:p>
    <w:p w14:paraId="5A9DEFB1" w14:textId="77777777" w:rsidR="00A772B8" w:rsidRPr="00096F97" w:rsidRDefault="00A772B8" w:rsidP="005964B2">
      <w:pPr>
        <w:widowControl/>
        <w:numPr>
          <w:ilvl w:val="0"/>
          <w:numId w:val="108"/>
        </w:numPr>
        <w:tabs>
          <w:tab w:val="clear" w:pos="720"/>
          <w:tab w:val="num" w:pos="1440"/>
        </w:tabs>
        <w:autoSpaceDE/>
        <w:autoSpaceDN/>
        <w:ind w:left="1440"/>
        <w:jc w:val="left"/>
        <w:rPr>
          <w:rFonts w:ascii="Biome Light" w:hAnsi="Biome Light" w:cs="Biome Light"/>
        </w:rPr>
      </w:pPr>
      <w:r w:rsidRPr="00096F97">
        <w:rPr>
          <w:rStyle w:val="Strong"/>
          <w:rFonts w:ascii="Biome Light" w:hAnsi="Biome Light" w:cs="Biome Light"/>
        </w:rPr>
        <w:t>System Restoration</w:t>
      </w:r>
      <w:r w:rsidRPr="00096F97">
        <w:rPr>
          <w:rFonts w:ascii="Biome Light" w:hAnsi="Biome Light" w:cs="Biome Light"/>
        </w:rPr>
        <w:t>: Assist in the restoration of affected systems and services.</w:t>
      </w:r>
    </w:p>
    <w:p w14:paraId="780141BF" w14:textId="77777777" w:rsidR="00A772B8" w:rsidRPr="00096F97" w:rsidRDefault="00A772B8" w:rsidP="005964B2">
      <w:pPr>
        <w:widowControl/>
        <w:numPr>
          <w:ilvl w:val="0"/>
          <w:numId w:val="108"/>
        </w:numPr>
        <w:tabs>
          <w:tab w:val="clear" w:pos="720"/>
          <w:tab w:val="num" w:pos="1440"/>
        </w:tabs>
        <w:autoSpaceDE/>
        <w:autoSpaceDN/>
        <w:ind w:left="1440"/>
        <w:jc w:val="left"/>
        <w:rPr>
          <w:rFonts w:ascii="Biome Light" w:hAnsi="Biome Light" w:cs="Biome Light"/>
        </w:rPr>
      </w:pPr>
      <w:r w:rsidRPr="00096F97">
        <w:rPr>
          <w:rStyle w:val="Strong"/>
          <w:rFonts w:ascii="Biome Light" w:hAnsi="Biome Light" w:cs="Biome Light"/>
        </w:rPr>
        <w:t>Patch Management</w:t>
      </w:r>
      <w:r w:rsidRPr="00096F97">
        <w:rPr>
          <w:rFonts w:ascii="Biome Light" w:hAnsi="Biome Light" w:cs="Biome Light"/>
        </w:rPr>
        <w:t>: Ensure timely application of security patches and updates.</w:t>
      </w:r>
    </w:p>
    <w:p w14:paraId="63444488" w14:textId="77777777" w:rsidR="00A772B8" w:rsidRPr="00096F97" w:rsidRDefault="00A772B8" w:rsidP="005964B2">
      <w:pPr>
        <w:widowControl/>
        <w:numPr>
          <w:ilvl w:val="0"/>
          <w:numId w:val="108"/>
        </w:numPr>
        <w:tabs>
          <w:tab w:val="clear" w:pos="720"/>
          <w:tab w:val="num" w:pos="1440"/>
        </w:tabs>
        <w:autoSpaceDE/>
        <w:autoSpaceDN/>
        <w:ind w:left="1440"/>
        <w:jc w:val="left"/>
        <w:rPr>
          <w:rFonts w:ascii="Biome Light" w:hAnsi="Biome Light" w:cs="Biome Light"/>
        </w:rPr>
      </w:pPr>
      <w:r w:rsidRPr="00096F97">
        <w:rPr>
          <w:rStyle w:val="Strong"/>
          <w:rFonts w:ascii="Biome Light" w:hAnsi="Biome Light" w:cs="Biome Light"/>
        </w:rPr>
        <w:t>Infrastructure Support</w:t>
      </w:r>
      <w:r w:rsidRPr="00096F97">
        <w:rPr>
          <w:rFonts w:ascii="Biome Light" w:hAnsi="Biome Light" w:cs="Biome Light"/>
        </w:rPr>
        <w:t>: Maintain the infrastructure needed for effective incident response.</w:t>
      </w:r>
    </w:p>
    <w:p w14:paraId="4D05F0E5" w14:textId="77777777" w:rsidR="00A772B8" w:rsidRPr="00096F97" w:rsidRDefault="00A772B8" w:rsidP="0036156D">
      <w:pPr>
        <w:pStyle w:val="Heading3"/>
        <w:tabs>
          <w:tab w:val="clear" w:pos="1080"/>
        </w:tabs>
        <w:ind w:left="1080"/>
        <w:rPr>
          <w:rFonts w:ascii="Biome Light" w:eastAsia="Segoe UI" w:hAnsi="Biome Light" w:cs="Biome Light"/>
        </w:rPr>
      </w:pPr>
      <w:bookmarkStart w:id="138" w:name="_Toc172021098"/>
      <w:r w:rsidRPr="00096F97">
        <w:rPr>
          <w:rFonts w:ascii="Biome Light" w:eastAsia="Segoe UI" w:hAnsi="Biome Light" w:cs="Biome Light"/>
        </w:rPr>
        <w:t>Conclusion</w:t>
      </w:r>
      <w:bookmarkEnd w:id="138"/>
    </w:p>
    <w:p w14:paraId="77F752B6" w14:textId="77777777" w:rsidR="00A772B8" w:rsidRPr="00096F97" w:rsidRDefault="00A772B8" w:rsidP="0036156D">
      <w:pPr>
        <w:pStyle w:val="NormalWeb"/>
        <w:spacing w:before="0" w:beforeAutospacing="0" w:after="0" w:afterAutospacing="0" w:line="264" w:lineRule="auto"/>
        <w:ind w:left="1080"/>
        <w:jc w:val="both"/>
        <w:rPr>
          <w:rFonts w:ascii="Biome Light" w:hAnsi="Biome Light" w:cs="Biome Light"/>
          <w:sz w:val="22"/>
          <w:szCs w:val="22"/>
        </w:rPr>
      </w:pPr>
      <w:r w:rsidRPr="00096F97">
        <w:rPr>
          <w:rFonts w:ascii="Biome Light" w:hAnsi="Biome Light" w:cs="Biome Light"/>
          <w:sz w:val="22"/>
          <w:szCs w:val="22"/>
        </w:rPr>
        <w:t>The success of an Incident Response Team depends on clearly defined roles and responsibilities, effective communication, and ongoing training. By having a well-structured IRT, organizations can ensure a swift and coordinated response to cybersecurity incidents, minimizing impact and enhancing overall security posture.</w:t>
      </w:r>
    </w:p>
    <w:p w14:paraId="6C9C5AE0" w14:textId="77777777" w:rsidR="007C3A1C" w:rsidRPr="00096F97" w:rsidRDefault="007C3A1C" w:rsidP="00096F97">
      <w:pPr>
        <w:pStyle w:val="TableParagraph"/>
        <w:rPr>
          <w:rFonts w:ascii="Biome Light" w:hAnsi="Biome Light" w:cs="Biome Light"/>
          <w:noProof/>
        </w:rPr>
      </w:pPr>
    </w:p>
    <w:p w14:paraId="51C72CFA" w14:textId="578E7C20" w:rsidR="00F06875" w:rsidRPr="00096F97" w:rsidRDefault="00EF1152" w:rsidP="00B82079">
      <w:pPr>
        <w:pStyle w:val="Heading2"/>
        <w:numPr>
          <w:ilvl w:val="0"/>
          <w:numId w:val="1"/>
        </w:numPr>
        <w:tabs>
          <w:tab w:val="clear" w:pos="360"/>
        </w:tabs>
        <w:ind w:hanging="720"/>
        <w:rPr>
          <w:rFonts w:ascii="Biome Light" w:hAnsi="Biome Light" w:cs="Biome Light"/>
          <w:noProof/>
        </w:rPr>
      </w:pPr>
      <w:bookmarkStart w:id="139" w:name="_Toc170119272"/>
      <w:bookmarkStart w:id="140" w:name="_Toc172021099"/>
      <w:r w:rsidRPr="00096F97">
        <w:rPr>
          <w:rFonts w:ascii="Biome Light" w:hAnsi="Biome Light" w:cs="Biome Light"/>
          <w:noProof/>
        </w:rPr>
        <w:t>Key Take-Aways</w:t>
      </w:r>
      <w:bookmarkEnd w:id="139"/>
      <w:bookmarkEnd w:id="140"/>
    </w:p>
    <w:p w14:paraId="6C29ADB9" w14:textId="77777777" w:rsidR="004462A7" w:rsidRPr="00096F97" w:rsidRDefault="004462A7" w:rsidP="00427AB2">
      <w:pPr>
        <w:widowControl/>
        <w:numPr>
          <w:ilvl w:val="0"/>
          <w:numId w:val="31"/>
        </w:numPr>
        <w:adjustRightInd w:val="0"/>
        <w:jc w:val="left"/>
        <w:rPr>
          <w:rFonts w:ascii="Biome Light" w:eastAsiaTheme="minorHAnsi" w:hAnsi="Biome Light" w:cs="Biome Light"/>
          <w:color w:val="auto"/>
        </w:rPr>
      </w:pPr>
      <w:r w:rsidRPr="00096F97">
        <w:rPr>
          <w:rFonts w:ascii="Biome Light" w:eastAsiaTheme="minorHAnsi" w:hAnsi="Biome Light" w:cs="Biome Light"/>
          <w:color w:val="auto"/>
        </w:rPr>
        <w:t>Incident Response Plans provide detailed guidelines for organizations.</w:t>
      </w:r>
    </w:p>
    <w:p w14:paraId="15FA8C91" w14:textId="2482D44D" w:rsidR="004462A7" w:rsidRPr="00096F97" w:rsidRDefault="004462A7" w:rsidP="00427AB2">
      <w:pPr>
        <w:widowControl/>
        <w:numPr>
          <w:ilvl w:val="0"/>
          <w:numId w:val="31"/>
        </w:numPr>
        <w:adjustRightInd w:val="0"/>
        <w:jc w:val="left"/>
        <w:rPr>
          <w:rFonts w:ascii="Biome Light" w:eastAsiaTheme="minorHAnsi" w:hAnsi="Biome Light" w:cs="Biome Light"/>
          <w:color w:val="auto"/>
        </w:rPr>
      </w:pPr>
      <w:r w:rsidRPr="00096F97">
        <w:rPr>
          <w:rFonts w:ascii="Biome Light" w:eastAsiaTheme="minorHAnsi" w:hAnsi="Biome Light" w:cs="Biome Light"/>
          <w:color w:val="auto"/>
        </w:rPr>
        <w:t xml:space="preserve">Organizations can follow and adopt </w:t>
      </w:r>
      <w:r w:rsidR="004435C0" w:rsidRPr="00096F97">
        <w:rPr>
          <w:rFonts w:ascii="Biome Light" w:eastAsiaTheme="minorHAnsi" w:hAnsi="Biome Light" w:cs="Biome Light"/>
          <w:color w:val="auto"/>
        </w:rPr>
        <w:t>widely accepted</w:t>
      </w:r>
      <w:r w:rsidRPr="00096F97">
        <w:rPr>
          <w:rFonts w:ascii="Biome Light" w:eastAsiaTheme="minorHAnsi" w:hAnsi="Biome Light" w:cs="Biome Light"/>
          <w:color w:val="auto"/>
        </w:rPr>
        <w:t xml:space="preserve"> best practices.</w:t>
      </w:r>
    </w:p>
    <w:p w14:paraId="47EF61FB" w14:textId="77777777" w:rsidR="004462A7" w:rsidRPr="00096F97" w:rsidRDefault="004462A7" w:rsidP="00427AB2">
      <w:pPr>
        <w:widowControl/>
        <w:numPr>
          <w:ilvl w:val="0"/>
          <w:numId w:val="31"/>
        </w:numPr>
        <w:adjustRightInd w:val="0"/>
        <w:jc w:val="left"/>
        <w:rPr>
          <w:rFonts w:ascii="Biome Light" w:eastAsiaTheme="minorHAnsi" w:hAnsi="Biome Light" w:cs="Biome Light"/>
          <w:color w:val="auto"/>
        </w:rPr>
      </w:pPr>
      <w:r w:rsidRPr="00096F97">
        <w:rPr>
          <w:rFonts w:ascii="Biome Light" w:eastAsiaTheme="minorHAnsi" w:hAnsi="Biome Light" w:cs="Biome Light"/>
          <w:color w:val="auto"/>
        </w:rPr>
        <w:t>Creates a standardized and common language for approaching incidents.</w:t>
      </w:r>
    </w:p>
    <w:p w14:paraId="458EA2B7" w14:textId="77777777" w:rsidR="004462A7" w:rsidRPr="00096F97" w:rsidRDefault="004462A7" w:rsidP="00427AB2">
      <w:pPr>
        <w:widowControl/>
        <w:numPr>
          <w:ilvl w:val="0"/>
          <w:numId w:val="31"/>
        </w:numPr>
        <w:adjustRightInd w:val="0"/>
        <w:jc w:val="left"/>
        <w:rPr>
          <w:rFonts w:ascii="Biome Light" w:eastAsiaTheme="minorHAnsi" w:hAnsi="Biome Light" w:cs="Biome Light"/>
          <w:color w:val="auto"/>
        </w:rPr>
      </w:pPr>
      <w:r w:rsidRPr="00096F97">
        <w:rPr>
          <w:rFonts w:ascii="Biome Light" w:eastAsiaTheme="minorHAnsi" w:hAnsi="Biome Light" w:cs="Biome Light"/>
          <w:color w:val="auto"/>
        </w:rPr>
        <w:t>NIST Incident Response Plans emphasize quick and coordinated responses.</w:t>
      </w:r>
    </w:p>
    <w:p w14:paraId="0C0519BB" w14:textId="77777777" w:rsidR="004462A7" w:rsidRPr="00096F97" w:rsidRDefault="004462A7" w:rsidP="00427AB2">
      <w:pPr>
        <w:widowControl/>
        <w:numPr>
          <w:ilvl w:val="0"/>
          <w:numId w:val="31"/>
        </w:numPr>
        <w:adjustRightInd w:val="0"/>
        <w:jc w:val="left"/>
        <w:rPr>
          <w:rFonts w:ascii="Biome Light" w:eastAsiaTheme="minorHAnsi" w:hAnsi="Biome Light" w:cs="Biome Light"/>
          <w:color w:val="auto"/>
        </w:rPr>
      </w:pPr>
      <w:r w:rsidRPr="00096F97">
        <w:rPr>
          <w:rFonts w:ascii="Biome Light" w:eastAsiaTheme="minorHAnsi" w:hAnsi="Biome Light" w:cs="Biome Light"/>
          <w:color w:val="auto"/>
        </w:rPr>
        <w:t>Engaging in post-incident analysis encourages continuous improvement.</w:t>
      </w:r>
    </w:p>
    <w:p w14:paraId="3AB8C6D8" w14:textId="3503A1A6" w:rsidR="004462A7" w:rsidRPr="00096F97" w:rsidRDefault="004462A7" w:rsidP="00427AB2">
      <w:pPr>
        <w:widowControl/>
        <w:numPr>
          <w:ilvl w:val="0"/>
          <w:numId w:val="31"/>
        </w:numPr>
        <w:adjustRightInd w:val="0"/>
        <w:jc w:val="left"/>
        <w:rPr>
          <w:rFonts w:ascii="Biome Light" w:eastAsiaTheme="minorHAnsi" w:hAnsi="Biome Light" w:cs="Biome Light"/>
          <w:color w:val="auto"/>
        </w:rPr>
      </w:pPr>
      <w:r w:rsidRPr="00096F97">
        <w:rPr>
          <w:rFonts w:ascii="Biome Light" w:eastAsiaTheme="minorHAnsi" w:hAnsi="Biome Light" w:cs="Biome Light"/>
          <w:color w:val="auto"/>
        </w:rPr>
        <w:t>Creates opportunity to learn from mistakes, identify vulnerabilities, and</w:t>
      </w:r>
      <w:r w:rsidR="005C3155" w:rsidRPr="00096F97">
        <w:rPr>
          <w:rFonts w:ascii="Biome Light" w:eastAsiaTheme="minorHAnsi" w:hAnsi="Biome Light" w:cs="Biome Light"/>
          <w:color w:val="auto"/>
        </w:rPr>
        <w:t xml:space="preserve"> </w:t>
      </w:r>
      <w:r w:rsidRPr="00096F97">
        <w:rPr>
          <w:rFonts w:ascii="Biome Light" w:eastAsiaTheme="minorHAnsi" w:hAnsi="Biome Light" w:cs="Biome Light"/>
          <w:color w:val="auto"/>
        </w:rPr>
        <w:t>enhance planning.</w:t>
      </w:r>
    </w:p>
    <w:p w14:paraId="73EF5032" w14:textId="77777777" w:rsidR="00EF1152" w:rsidRDefault="00EF1152" w:rsidP="008E3D62">
      <w:pPr>
        <w:tabs>
          <w:tab w:val="left" w:pos="1080"/>
        </w:tabs>
        <w:spacing w:line="240" w:lineRule="auto"/>
        <w:jc w:val="left"/>
        <w:rPr>
          <w:rFonts w:eastAsia="Times New Roman"/>
          <w:noProof/>
        </w:rPr>
      </w:pPr>
    </w:p>
    <w:p w14:paraId="5FEBECB1" w14:textId="77777777" w:rsidR="00EF1152" w:rsidRDefault="00EF1152" w:rsidP="008E3D62">
      <w:pPr>
        <w:tabs>
          <w:tab w:val="left" w:pos="1080"/>
        </w:tabs>
        <w:spacing w:line="240" w:lineRule="auto"/>
        <w:jc w:val="left"/>
        <w:rPr>
          <w:rFonts w:eastAsia="Times New Roman"/>
          <w:noProof/>
        </w:rPr>
      </w:pPr>
    </w:p>
    <w:p w14:paraId="6DAD9715" w14:textId="5682E16D" w:rsidR="009A0C81" w:rsidRDefault="009A0C81">
      <w:pPr>
        <w:spacing w:line="240" w:lineRule="auto"/>
        <w:jc w:val="left"/>
        <w:rPr>
          <w:rFonts w:eastAsia="Times New Roman"/>
        </w:rPr>
      </w:pPr>
      <w:r>
        <w:rPr>
          <w:rFonts w:eastAsia="Times New Roman"/>
        </w:rPr>
        <w:br w:type="page"/>
      </w:r>
    </w:p>
    <w:p w14:paraId="760EF19B" w14:textId="5838BB9D" w:rsidR="008E3D62" w:rsidRDefault="009A0C81" w:rsidP="00C5359F">
      <w:pPr>
        <w:pStyle w:val="Heading1"/>
      </w:pPr>
      <w:bookmarkStart w:id="141" w:name="_Toc170119273"/>
      <w:bookmarkStart w:id="142" w:name="_Toc172021100"/>
      <w:r>
        <w:lastRenderedPageBreak/>
        <w:t>Incident Response Plan Resources</w:t>
      </w:r>
      <w:bookmarkEnd w:id="141"/>
      <w:bookmarkEnd w:id="142"/>
    </w:p>
    <w:p w14:paraId="4DD908AB" w14:textId="77777777" w:rsidR="00E82FA7" w:rsidRPr="00E82FA7" w:rsidRDefault="00E82FA7" w:rsidP="00E82FA7">
      <w:pPr>
        <w:pStyle w:val="Default"/>
        <w:rPr>
          <w:rFonts w:ascii="Franklin Gothic Book" w:hAnsi="Franklin Gothic Book" w:cs="Franklin Gothic Book"/>
        </w:rPr>
      </w:pPr>
    </w:p>
    <w:p w14:paraId="749CB25E" w14:textId="77777777" w:rsidR="00E82FA7" w:rsidRPr="00096F97" w:rsidRDefault="00E82FA7" w:rsidP="007E315B">
      <w:pPr>
        <w:widowControl/>
        <w:adjustRightInd w:val="0"/>
        <w:spacing w:line="288" w:lineRule="auto"/>
        <w:jc w:val="left"/>
        <w:rPr>
          <w:rFonts w:ascii="Biome Light" w:eastAsiaTheme="minorHAnsi" w:hAnsi="Biome Light" w:cs="Biome Light"/>
          <w:b/>
          <w:bCs/>
          <w:color w:val="auto"/>
        </w:rPr>
      </w:pPr>
      <w:r w:rsidRPr="00096F97">
        <w:rPr>
          <w:rFonts w:ascii="Biome Light" w:eastAsiaTheme="minorHAnsi" w:hAnsi="Biome Light" w:cs="Biome Light"/>
          <w:b/>
          <w:bCs/>
          <w:color w:val="auto"/>
        </w:rPr>
        <w:t xml:space="preserve">NIST Guidance: </w:t>
      </w:r>
    </w:p>
    <w:p w14:paraId="1A2E5A05" w14:textId="73894804" w:rsidR="00E82FA7" w:rsidRPr="00096F97" w:rsidRDefault="00E82FA7" w:rsidP="007E315B">
      <w:pPr>
        <w:widowControl/>
        <w:adjustRightInd w:val="0"/>
        <w:spacing w:line="288" w:lineRule="auto"/>
        <w:jc w:val="left"/>
        <w:rPr>
          <w:rFonts w:ascii="Biome Light" w:eastAsiaTheme="minorHAnsi" w:hAnsi="Biome Light" w:cs="Biome Light"/>
          <w:color w:val="145294"/>
        </w:rPr>
      </w:pPr>
      <w:r w:rsidRPr="00096F97">
        <w:rPr>
          <w:rFonts w:ascii="Biome Light" w:eastAsiaTheme="minorHAnsi" w:hAnsi="Biome Light" w:cs="Biome Light"/>
          <w:color w:val="145294"/>
        </w:rPr>
        <w:t>https://nvlpubs.nist.gov/nistpubs/SpecialPublications/NIST.SP.800-61r2.pdf</w:t>
      </w:r>
    </w:p>
    <w:p w14:paraId="58A01BAC" w14:textId="1804584B" w:rsidR="00E82FA7" w:rsidRPr="00096F97" w:rsidRDefault="00E82FA7" w:rsidP="007E315B">
      <w:pPr>
        <w:widowControl/>
        <w:adjustRightInd w:val="0"/>
        <w:spacing w:line="288" w:lineRule="auto"/>
        <w:jc w:val="left"/>
        <w:rPr>
          <w:rFonts w:ascii="Biome Light" w:eastAsiaTheme="minorHAnsi" w:hAnsi="Biome Light" w:cs="Biome Light"/>
          <w:b/>
          <w:bCs/>
          <w:color w:val="000000"/>
        </w:rPr>
      </w:pPr>
      <w:r w:rsidRPr="00096F97">
        <w:rPr>
          <w:rFonts w:ascii="Biome Light" w:eastAsiaTheme="minorHAnsi" w:hAnsi="Biome Light" w:cs="Biome Light"/>
          <w:b/>
          <w:bCs/>
          <w:color w:val="000000"/>
        </w:rPr>
        <w:t>NIST Contingency Planning:</w:t>
      </w:r>
    </w:p>
    <w:p w14:paraId="7F4039BE" w14:textId="5F79A447" w:rsidR="00E82FA7" w:rsidRPr="00096F97" w:rsidRDefault="00E82FA7" w:rsidP="007E315B">
      <w:pPr>
        <w:widowControl/>
        <w:adjustRightInd w:val="0"/>
        <w:spacing w:line="288" w:lineRule="auto"/>
        <w:jc w:val="left"/>
        <w:rPr>
          <w:rFonts w:ascii="Biome Light" w:eastAsiaTheme="minorHAnsi" w:hAnsi="Biome Light" w:cs="Biome Light"/>
          <w:color w:val="145294"/>
        </w:rPr>
      </w:pPr>
      <w:r w:rsidRPr="00096F97">
        <w:rPr>
          <w:rFonts w:ascii="Biome Light" w:eastAsiaTheme="minorHAnsi" w:hAnsi="Biome Light" w:cs="Biome Light"/>
          <w:color w:val="145294"/>
        </w:rPr>
        <w:t>https://nvlpubs.nist.gov/nistpubs/Legacy/SP/nistspecialpublication800-34r1.pdf</w:t>
      </w:r>
    </w:p>
    <w:p w14:paraId="23406C6C" w14:textId="38A53556" w:rsidR="00E82FA7" w:rsidRPr="00096F97" w:rsidRDefault="00E82FA7" w:rsidP="007E315B">
      <w:pPr>
        <w:widowControl/>
        <w:adjustRightInd w:val="0"/>
        <w:spacing w:line="288" w:lineRule="auto"/>
        <w:jc w:val="left"/>
        <w:rPr>
          <w:rFonts w:ascii="Biome Light" w:eastAsiaTheme="minorHAnsi" w:hAnsi="Biome Light" w:cs="Biome Light"/>
          <w:b/>
          <w:bCs/>
          <w:color w:val="000000"/>
        </w:rPr>
      </w:pPr>
      <w:r w:rsidRPr="00096F97">
        <w:rPr>
          <w:rFonts w:ascii="Biome Light" w:eastAsiaTheme="minorHAnsi" w:hAnsi="Biome Light" w:cs="Biome Light"/>
          <w:b/>
          <w:bCs/>
          <w:color w:val="000000"/>
        </w:rPr>
        <w:t>Coordinated Healthcare Incident Response Plan (CHIRP):</w:t>
      </w:r>
    </w:p>
    <w:p w14:paraId="5DF43C9C" w14:textId="4BEE60AE" w:rsidR="00E82FA7" w:rsidRPr="00096F97" w:rsidRDefault="00E974A4" w:rsidP="007E315B">
      <w:pPr>
        <w:widowControl/>
        <w:adjustRightInd w:val="0"/>
        <w:spacing w:line="288" w:lineRule="auto"/>
        <w:jc w:val="left"/>
        <w:rPr>
          <w:rFonts w:ascii="Biome Light" w:eastAsiaTheme="minorHAnsi" w:hAnsi="Biome Light" w:cs="Biome Light"/>
          <w:color w:val="145294"/>
        </w:rPr>
      </w:pPr>
      <w:r w:rsidRPr="00E974A4">
        <w:rPr>
          <w:rFonts w:ascii="Biome Light" w:eastAsiaTheme="minorHAnsi" w:hAnsi="Biome Light" w:cs="Biome Light"/>
          <w:color w:val="145294"/>
        </w:rPr>
        <w:t>https://healthsectorcouncil.org/wp-content/uploads/2023/07/HIC-CHIRP-FINAL_1.pdf</w:t>
      </w:r>
    </w:p>
    <w:p w14:paraId="0F8B9D68" w14:textId="427D3B3B" w:rsidR="00E82FA7" w:rsidRPr="00096F97" w:rsidRDefault="00E82FA7" w:rsidP="007E315B">
      <w:pPr>
        <w:widowControl/>
        <w:adjustRightInd w:val="0"/>
        <w:spacing w:line="288" w:lineRule="auto"/>
        <w:jc w:val="left"/>
        <w:rPr>
          <w:rFonts w:ascii="Biome Light" w:eastAsiaTheme="minorHAnsi" w:hAnsi="Biome Light" w:cs="Biome Light"/>
          <w:b/>
          <w:bCs/>
          <w:color w:val="000000"/>
          <w:lang w:val="es-ES"/>
        </w:rPr>
      </w:pPr>
      <w:r w:rsidRPr="00096F97">
        <w:rPr>
          <w:rFonts w:ascii="Biome Light" w:eastAsiaTheme="minorHAnsi" w:hAnsi="Biome Light" w:cs="Biome Light"/>
          <w:b/>
          <w:bCs/>
          <w:color w:val="000000"/>
          <w:lang w:val="es-ES"/>
        </w:rPr>
        <w:t>CISA Guidance:</w:t>
      </w:r>
    </w:p>
    <w:p w14:paraId="7DC61FFC" w14:textId="47EB0B87" w:rsidR="00E82FA7" w:rsidRPr="00096F97" w:rsidRDefault="008412DE" w:rsidP="007E315B">
      <w:pPr>
        <w:widowControl/>
        <w:adjustRightInd w:val="0"/>
        <w:spacing w:line="288" w:lineRule="auto"/>
        <w:jc w:val="left"/>
        <w:rPr>
          <w:rFonts w:ascii="Biome Light" w:eastAsiaTheme="minorHAnsi" w:hAnsi="Biome Light" w:cs="Biome Light"/>
          <w:color w:val="145294"/>
          <w:lang w:val="es-ES"/>
        </w:rPr>
      </w:pPr>
      <w:r w:rsidRPr="008412DE">
        <w:rPr>
          <w:rFonts w:ascii="Biome Light" w:eastAsiaTheme="minorHAnsi" w:hAnsi="Biome Light" w:cs="Biome Light"/>
          <w:color w:val="145294"/>
          <w:lang w:val="es-ES"/>
        </w:rPr>
        <w:t>https://www.cisa.gov/sites/default/files/2024-03/Federal_Government_Cybersecurity_Incident_and_Vulnerability_Response_Playbooks_508C.pdf</w:t>
      </w:r>
    </w:p>
    <w:p w14:paraId="27EAA221" w14:textId="256D2CD3" w:rsidR="009A0C81" w:rsidRPr="00096F97" w:rsidRDefault="00E82FA7" w:rsidP="007E315B">
      <w:pPr>
        <w:spacing w:line="288" w:lineRule="auto"/>
        <w:jc w:val="left"/>
        <w:rPr>
          <w:rFonts w:ascii="Biome Light" w:eastAsiaTheme="minorHAnsi" w:hAnsi="Biome Light" w:cs="Biome Light"/>
          <w:color w:val="145294"/>
        </w:rPr>
      </w:pPr>
      <w:r w:rsidRPr="00096F97">
        <w:rPr>
          <w:rFonts w:ascii="Biome Light" w:eastAsiaTheme="minorHAnsi" w:hAnsi="Biome Light" w:cs="Biome Light"/>
          <w:b/>
          <w:bCs/>
          <w:color w:val="000000"/>
        </w:rPr>
        <w:t>CISA Incident Response Plan Basics:</w:t>
      </w:r>
      <w:r w:rsidRPr="00096F97">
        <w:rPr>
          <w:rFonts w:ascii="Biome Light" w:eastAsiaTheme="minorHAnsi" w:hAnsi="Biome Light" w:cs="Biome Light"/>
          <w:color w:val="000000"/>
        </w:rPr>
        <w:t xml:space="preserve"> </w:t>
      </w:r>
      <w:r w:rsidRPr="00096F97">
        <w:rPr>
          <w:rFonts w:ascii="Biome Light" w:eastAsiaTheme="minorHAnsi" w:hAnsi="Biome Light" w:cs="Biome Light"/>
          <w:color w:val="145294"/>
        </w:rPr>
        <w:t>https://www.cisa.gov/sites/default/files/publications/Incident-Response-Plan-Basics_508c.pdf</w:t>
      </w:r>
    </w:p>
    <w:p w14:paraId="12D4B1F8" w14:textId="77777777" w:rsidR="00CE41E4" w:rsidRPr="00096F97" w:rsidRDefault="00387F58" w:rsidP="007E315B">
      <w:pPr>
        <w:widowControl/>
        <w:adjustRightInd w:val="0"/>
        <w:spacing w:line="288" w:lineRule="auto"/>
        <w:jc w:val="left"/>
        <w:rPr>
          <w:rFonts w:ascii="Biome Light" w:eastAsiaTheme="minorHAnsi" w:hAnsi="Biome Light" w:cs="Biome Light"/>
          <w:b/>
          <w:bCs/>
          <w:color w:val="auto"/>
        </w:rPr>
      </w:pPr>
      <w:r w:rsidRPr="00096F97">
        <w:rPr>
          <w:rFonts w:ascii="Biome Light" w:eastAsiaTheme="minorHAnsi" w:hAnsi="Biome Light" w:cs="Biome Light"/>
          <w:b/>
          <w:bCs/>
          <w:color w:val="auto"/>
        </w:rPr>
        <w:t>ASPR HPH Cybersecurity Framework Implementation Guide:</w:t>
      </w:r>
    </w:p>
    <w:p w14:paraId="40723C34" w14:textId="77777777" w:rsidR="008412DE" w:rsidRDefault="008412DE" w:rsidP="007E315B">
      <w:pPr>
        <w:widowControl/>
        <w:adjustRightInd w:val="0"/>
        <w:spacing w:line="288" w:lineRule="auto"/>
        <w:jc w:val="left"/>
        <w:rPr>
          <w:rFonts w:ascii="Biome Light" w:eastAsiaTheme="minorHAnsi" w:hAnsi="Biome Light" w:cs="Biome Light"/>
          <w:color w:val="145294"/>
        </w:rPr>
      </w:pPr>
      <w:r w:rsidRPr="008412DE">
        <w:rPr>
          <w:rFonts w:ascii="Biome Light" w:eastAsiaTheme="minorHAnsi" w:hAnsi="Biome Light" w:cs="Biome Light"/>
          <w:color w:val="145294"/>
        </w:rPr>
        <w:t>https://aspr.hhs.gov/cip/hph-cybersecurity-framework-implementation-guide/Documents/HPH-Sector-CSF-Implementation-Guide-508.pdf</w:t>
      </w:r>
    </w:p>
    <w:p w14:paraId="45578B11" w14:textId="27569A82" w:rsidR="00CE41E4" w:rsidRPr="00096F97" w:rsidRDefault="00387F58" w:rsidP="007E315B">
      <w:pPr>
        <w:widowControl/>
        <w:adjustRightInd w:val="0"/>
        <w:spacing w:line="288" w:lineRule="auto"/>
        <w:jc w:val="left"/>
        <w:rPr>
          <w:rFonts w:ascii="Biome Light" w:eastAsiaTheme="minorHAnsi" w:hAnsi="Biome Light" w:cs="Biome Light"/>
          <w:b/>
          <w:bCs/>
          <w:color w:val="000000"/>
        </w:rPr>
      </w:pPr>
      <w:r w:rsidRPr="00096F97">
        <w:rPr>
          <w:rFonts w:ascii="Biome Light" w:eastAsiaTheme="minorHAnsi" w:hAnsi="Biome Light" w:cs="Biome Light"/>
          <w:b/>
          <w:bCs/>
          <w:color w:val="000000"/>
        </w:rPr>
        <w:t>ASPR TRACIE (National Response Framework):</w:t>
      </w:r>
    </w:p>
    <w:p w14:paraId="77059C27" w14:textId="04BC42B3" w:rsidR="00387F58" w:rsidRPr="00096F97" w:rsidRDefault="00387F58" w:rsidP="007E315B">
      <w:pPr>
        <w:widowControl/>
        <w:adjustRightInd w:val="0"/>
        <w:spacing w:line="288" w:lineRule="auto"/>
        <w:jc w:val="left"/>
        <w:rPr>
          <w:rFonts w:ascii="Biome Light" w:eastAsiaTheme="minorHAnsi" w:hAnsi="Biome Light" w:cs="Biome Light"/>
          <w:color w:val="145294"/>
        </w:rPr>
      </w:pPr>
      <w:r w:rsidRPr="00096F97">
        <w:rPr>
          <w:rFonts w:ascii="Biome Light" w:eastAsiaTheme="minorHAnsi" w:hAnsi="Biome Light" w:cs="Biome Light"/>
          <w:color w:val="145294"/>
        </w:rPr>
        <w:t>https://asprtracie.hhs.gov/technical-resources/resource/1746/national-response-framework</w:t>
      </w:r>
    </w:p>
    <w:p w14:paraId="036F01BF" w14:textId="77777777" w:rsidR="00CE41E4" w:rsidRPr="00096F97" w:rsidRDefault="00387F58" w:rsidP="007E315B">
      <w:pPr>
        <w:widowControl/>
        <w:adjustRightInd w:val="0"/>
        <w:spacing w:line="288" w:lineRule="auto"/>
        <w:jc w:val="left"/>
        <w:rPr>
          <w:rFonts w:ascii="Biome Light" w:eastAsiaTheme="minorHAnsi" w:hAnsi="Biome Light" w:cs="Biome Light"/>
          <w:b/>
          <w:bCs/>
          <w:color w:val="000000"/>
        </w:rPr>
      </w:pPr>
      <w:r w:rsidRPr="00096F97">
        <w:rPr>
          <w:rFonts w:ascii="Biome Light" w:eastAsiaTheme="minorHAnsi" w:hAnsi="Biome Light" w:cs="Biome Light"/>
          <w:b/>
          <w:bCs/>
          <w:color w:val="000000"/>
        </w:rPr>
        <w:t>ASPR Incident Response Framework:</w:t>
      </w:r>
    </w:p>
    <w:p w14:paraId="51B86D58" w14:textId="77777777" w:rsidR="008412DE" w:rsidRDefault="008412DE" w:rsidP="007E315B">
      <w:pPr>
        <w:spacing w:line="288" w:lineRule="auto"/>
        <w:jc w:val="left"/>
        <w:rPr>
          <w:rFonts w:ascii="Biome Light" w:eastAsiaTheme="minorHAnsi" w:hAnsi="Biome Light" w:cs="Biome Light"/>
          <w:color w:val="145294"/>
        </w:rPr>
      </w:pPr>
      <w:r w:rsidRPr="008412DE">
        <w:rPr>
          <w:rFonts w:ascii="Biome Light" w:eastAsiaTheme="minorHAnsi" w:hAnsi="Biome Light" w:cs="Biome Light"/>
          <w:color w:val="145294"/>
        </w:rPr>
        <w:t>https://aspr.hhs.gov/ResponseOperations/Documents/Incident-Resp-Framework-508.pdf</w:t>
      </w:r>
    </w:p>
    <w:p w14:paraId="00AEBE0C" w14:textId="19183BBC" w:rsidR="00CE41E4" w:rsidRPr="00096F97" w:rsidRDefault="00387F58" w:rsidP="007E315B">
      <w:pPr>
        <w:spacing w:line="288" w:lineRule="auto"/>
        <w:jc w:val="left"/>
        <w:rPr>
          <w:rFonts w:ascii="Biome Light" w:eastAsiaTheme="minorHAnsi" w:hAnsi="Biome Light" w:cs="Biome Light"/>
          <w:b/>
          <w:bCs/>
          <w:color w:val="000000"/>
        </w:rPr>
      </w:pPr>
      <w:r w:rsidRPr="00096F97">
        <w:rPr>
          <w:rFonts w:ascii="Biome Light" w:eastAsiaTheme="minorHAnsi" w:hAnsi="Biome Light" w:cs="Biome Light"/>
          <w:b/>
          <w:bCs/>
          <w:color w:val="000000"/>
        </w:rPr>
        <w:t>National Cyber Incident Response Plan:</w:t>
      </w:r>
    </w:p>
    <w:p w14:paraId="00A10181" w14:textId="54A2B2B5" w:rsidR="00387F58" w:rsidRPr="00096F97" w:rsidRDefault="00387F58" w:rsidP="007E315B">
      <w:pPr>
        <w:spacing w:line="288" w:lineRule="auto"/>
        <w:jc w:val="left"/>
        <w:rPr>
          <w:rFonts w:ascii="Biome Light" w:eastAsiaTheme="minorHAnsi" w:hAnsi="Biome Light" w:cs="Biome Light"/>
          <w:color w:val="145294"/>
        </w:rPr>
      </w:pPr>
      <w:r w:rsidRPr="00096F97">
        <w:rPr>
          <w:rFonts w:ascii="Biome Light" w:eastAsiaTheme="minorHAnsi" w:hAnsi="Biome Light" w:cs="Biome Light"/>
          <w:color w:val="145294"/>
        </w:rPr>
        <w:t>https://www.cisa.gov/sites/default/files/ncirp/National_Cyber_Incident_Response_Plan.pdf</w:t>
      </w:r>
    </w:p>
    <w:p w14:paraId="1767591F" w14:textId="77777777" w:rsidR="00387F58" w:rsidRDefault="00387F58" w:rsidP="00387F58">
      <w:pPr>
        <w:spacing w:line="240" w:lineRule="auto"/>
        <w:jc w:val="left"/>
        <w:rPr>
          <w:rFonts w:eastAsia="Times New Roman"/>
        </w:rPr>
      </w:pPr>
    </w:p>
    <w:p w14:paraId="0427865D" w14:textId="5DF8B7B1" w:rsidR="00F5555D" w:rsidRDefault="00F5555D">
      <w:pPr>
        <w:spacing w:line="240" w:lineRule="auto"/>
        <w:jc w:val="left"/>
        <w:rPr>
          <w:rFonts w:eastAsia="Times New Roman"/>
        </w:rPr>
      </w:pPr>
      <w:r>
        <w:rPr>
          <w:rFonts w:eastAsia="Times New Roman"/>
        </w:rPr>
        <w:br w:type="page"/>
      </w:r>
    </w:p>
    <w:p w14:paraId="29ABE3C2" w14:textId="21C85933" w:rsidR="00CE41E4" w:rsidRDefault="00F5555D" w:rsidP="00F5555D">
      <w:pPr>
        <w:pStyle w:val="Heading1"/>
      </w:pPr>
      <w:bookmarkStart w:id="143" w:name="_Toc172021101"/>
      <w:r>
        <w:lastRenderedPageBreak/>
        <w:t>Associated Exhibits</w:t>
      </w:r>
      <w:bookmarkEnd w:id="143"/>
    </w:p>
    <w:p w14:paraId="652C8412" w14:textId="77777777" w:rsidR="00F5555D" w:rsidRPr="00B13D0B" w:rsidRDefault="00F5555D" w:rsidP="00B13D0B">
      <w:pPr>
        <w:pStyle w:val="TableParagraph"/>
        <w:rPr>
          <w:rFonts w:eastAsia="Times New Roman"/>
        </w:rPr>
      </w:pPr>
    </w:p>
    <w:p w14:paraId="3014186E" w14:textId="70F67964" w:rsidR="00F5555D" w:rsidRPr="00352E47" w:rsidRDefault="00F5555D" w:rsidP="00B13D0B">
      <w:pPr>
        <w:spacing w:line="360" w:lineRule="auto"/>
        <w:ind w:left="720"/>
      </w:pPr>
      <w:hyperlink r:id="rId39" w:history="1">
        <w:r w:rsidRPr="00352E47">
          <w:rPr>
            <w:rStyle w:val="Hyperlink"/>
            <w:color w:val="000000" w:themeColor="text1"/>
          </w:rPr>
          <w:t>Exhibit A | Ransomware Response Policy</w:t>
        </w:r>
      </w:hyperlink>
    </w:p>
    <w:p w14:paraId="026F0B2D" w14:textId="0E5F4B9B" w:rsidR="00F5555D" w:rsidRPr="00352E47" w:rsidRDefault="00F5555D" w:rsidP="00B13D0B">
      <w:pPr>
        <w:spacing w:line="360" w:lineRule="auto"/>
        <w:ind w:left="720"/>
      </w:pPr>
      <w:hyperlink r:id="rId40" w:history="1">
        <w:r w:rsidRPr="00352E47">
          <w:rPr>
            <w:rStyle w:val="Hyperlink"/>
            <w:color w:val="000000" w:themeColor="text1"/>
          </w:rPr>
          <w:t>Exhibit B | Incident Response Procedures</w:t>
        </w:r>
      </w:hyperlink>
    </w:p>
    <w:p w14:paraId="5B2AEEA5" w14:textId="4E4662EC" w:rsidR="00F5555D" w:rsidRPr="00352E47" w:rsidRDefault="00F5555D" w:rsidP="00B13D0B">
      <w:pPr>
        <w:spacing w:line="360" w:lineRule="auto"/>
        <w:ind w:left="720"/>
      </w:pPr>
      <w:hyperlink r:id="rId41" w:history="1">
        <w:r w:rsidRPr="00352E47">
          <w:rPr>
            <w:rStyle w:val="Hyperlink"/>
            <w:color w:val="000000" w:themeColor="text1"/>
          </w:rPr>
          <w:t>Exhibit C | Incident Response Template</w:t>
        </w:r>
      </w:hyperlink>
    </w:p>
    <w:p w14:paraId="0B99DB6B" w14:textId="6E5CD012" w:rsidR="00F5555D" w:rsidRPr="00352E47" w:rsidRDefault="00F5555D" w:rsidP="00B13D0B">
      <w:pPr>
        <w:spacing w:line="360" w:lineRule="auto"/>
        <w:ind w:left="720"/>
      </w:pPr>
      <w:hyperlink r:id="rId42" w:history="1">
        <w:r w:rsidRPr="00352E47">
          <w:rPr>
            <w:rStyle w:val="Hyperlink"/>
            <w:color w:val="000000" w:themeColor="text1"/>
          </w:rPr>
          <w:t>Exhibit D | Restricting Access Across your Network</w:t>
        </w:r>
      </w:hyperlink>
    </w:p>
    <w:p w14:paraId="71908D98" w14:textId="0A234B33" w:rsidR="00B13D0B" w:rsidRPr="00352E47" w:rsidRDefault="00B13D0B" w:rsidP="00B13D0B">
      <w:pPr>
        <w:spacing w:line="360" w:lineRule="auto"/>
        <w:ind w:left="720"/>
      </w:pPr>
      <w:hyperlink r:id="rId43" w:history="1">
        <w:r w:rsidRPr="00352E47">
          <w:rPr>
            <w:rStyle w:val="Hyperlink"/>
            <w:color w:val="000000" w:themeColor="text1"/>
          </w:rPr>
          <w:t>Exhibit E | Running Regular Simulations</w:t>
        </w:r>
      </w:hyperlink>
    </w:p>
    <w:p w14:paraId="6F21C03F" w14:textId="51BA68F1" w:rsidR="00B13D0B" w:rsidRPr="00352E47" w:rsidRDefault="00B13D0B" w:rsidP="00B13D0B">
      <w:pPr>
        <w:spacing w:line="360" w:lineRule="auto"/>
        <w:ind w:left="720"/>
      </w:pPr>
      <w:hyperlink r:id="rId44" w:history="1">
        <w:r w:rsidRPr="00352E47">
          <w:rPr>
            <w:rStyle w:val="Hyperlink"/>
            <w:color w:val="000000" w:themeColor="text1"/>
          </w:rPr>
          <w:t>Exhibit F | Understanding the Threat Landscape</w:t>
        </w:r>
      </w:hyperlink>
    </w:p>
    <w:p w14:paraId="3CF28528" w14:textId="5482F96A" w:rsidR="00B13D0B" w:rsidRPr="00352E47" w:rsidRDefault="00B13D0B" w:rsidP="00B13D0B">
      <w:pPr>
        <w:spacing w:line="360" w:lineRule="auto"/>
        <w:ind w:left="720"/>
      </w:pPr>
      <w:hyperlink r:id="rId45" w:history="1">
        <w:r w:rsidRPr="00352E47">
          <w:rPr>
            <w:rStyle w:val="Hyperlink"/>
            <w:color w:val="000000" w:themeColor="text1"/>
          </w:rPr>
          <w:t>Exhibit G | Incident Response Notifications</w:t>
        </w:r>
      </w:hyperlink>
    </w:p>
    <w:p w14:paraId="168B0D7C" w14:textId="18E533E6" w:rsidR="00B13D0B" w:rsidRPr="00352E47" w:rsidRDefault="00B13D0B" w:rsidP="00B13D0B">
      <w:pPr>
        <w:spacing w:line="360" w:lineRule="auto"/>
        <w:ind w:left="720"/>
      </w:pPr>
      <w:hyperlink r:id="rId46" w:history="1">
        <w:r w:rsidRPr="00352E47">
          <w:rPr>
            <w:rStyle w:val="Hyperlink"/>
            <w:color w:val="000000" w:themeColor="text1"/>
          </w:rPr>
          <w:t>Exhibit H | Incident Response Alert Sources</w:t>
        </w:r>
      </w:hyperlink>
    </w:p>
    <w:p w14:paraId="05692377" w14:textId="6D71302A" w:rsidR="00B13D0B" w:rsidRPr="00352E47" w:rsidRDefault="00B13D0B" w:rsidP="00B13D0B">
      <w:pPr>
        <w:spacing w:line="360" w:lineRule="auto"/>
        <w:ind w:left="720"/>
      </w:pPr>
      <w:hyperlink r:id="rId47" w:history="1">
        <w:r w:rsidRPr="00352E47">
          <w:rPr>
            <w:rStyle w:val="Hyperlink"/>
            <w:color w:val="000000" w:themeColor="text1"/>
          </w:rPr>
          <w:t>Exhibit I | Performing the Forensic Process</w:t>
        </w:r>
      </w:hyperlink>
    </w:p>
    <w:p w14:paraId="7599EE12" w14:textId="28E0FF21" w:rsidR="00B13D0B" w:rsidRPr="00352E47" w:rsidRDefault="00B13D0B" w:rsidP="00B13D0B">
      <w:pPr>
        <w:spacing w:line="360" w:lineRule="auto"/>
        <w:ind w:left="720"/>
      </w:pPr>
      <w:hyperlink r:id="rId48" w:history="1">
        <w:r w:rsidRPr="00352E47">
          <w:rPr>
            <w:rStyle w:val="Hyperlink"/>
            <w:color w:val="000000" w:themeColor="text1"/>
          </w:rPr>
          <w:t>Exhibit J | Incident Response Readiness Checklist</w:t>
        </w:r>
      </w:hyperlink>
    </w:p>
    <w:p w14:paraId="7B847E68" w14:textId="13059859" w:rsidR="00B13D0B" w:rsidRPr="00352E47" w:rsidRDefault="00B13D0B" w:rsidP="00B13D0B">
      <w:pPr>
        <w:spacing w:line="360" w:lineRule="auto"/>
        <w:ind w:left="720"/>
      </w:pPr>
      <w:hyperlink r:id="rId49" w:history="1">
        <w:r w:rsidRPr="00352E47">
          <w:rPr>
            <w:rStyle w:val="Hyperlink"/>
            <w:color w:val="000000" w:themeColor="text1"/>
          </w:rPr>
          <w:t>Exhibit K | Incident Response Implementation Guidance</w:t>
        </w:r>
      </w:hyperlink>
    </w:p>
    <w:p w14:paraId="65E2D31F" w14:textId="5F50C16A" w:rsidR="00B13D0B" w:rsidRPr="00352E47" w:rsidRDefault="00B13D0B" w:rsidP="00B13D0B">
      <w:pPr>
        <w:spacing w:line="360" w:lineRule="auto"/>
        <w:ind w:left="720"/>
      </w:pPr>
      <w:hyperlink r:id="rId50" w:history="1">
        <w:r w:rsidRPr="00352E47">
          <w:rPr>
            <w:rStyle w:val="Hyperlink"/>
            <w:color w:val="000000" w:themeColor="text1"/>
          </w:rPr>
          <w:t>Exhibit L | Incident Response Network Management</w:t>
        </w:r>
      </w:hyperlink>
    </w:p>
    <w:p w14:paraId="6310954A" w14:textId="4982CF5B" w:rsidR="00B13D0B" w:rsidRPr="00352E47" w:rsidRDefault="00B13D0B" w:rsidP="00B13D0B">
      <w:pPr>
        <w:spacing w:line="360" w:lineRule="auto"/>
        <w:ind w:left="720"/>
      </w:pPr>
      <w:hyperlink r:id="rId51" w:history="1">
        <w:r w:rsidRPr="00352E47">
          <w:rPr>
            <w:rStyle w:val="Hyperlink"/>
            <w:color w:val="000000" w:themeColor="text1"/>
          </w:rPr>
          <w:t xml:space="preserve">Exhibit M | Cybersecurity in </w:t>
        </w:r>
        <w:r w:rsidR="00E974A4">
          <w:rPr>
            <w:rStyle w:val="Hyperlink"/>
            <w:color w:val="000000" w:themeColor="text1"/>
          </w:rPr>
          <w:t>Financial Institutions</w:t>
        </w:r>
      </w:hyperlink>
    </w:p>
    <w:p w14:paraId="139A64F1" w14:textId="77777777" w:rsidR="00352E47" w:rsidRDefault="00352E47" w:rsidP="00B13D0B">
      <w:pPr>
        <w:spacing w:line="360" w:lineRule="auto"/>
        <w:ind w:left="720"/>
      </w:pPr>
    </w:p>
    <w:p w14:paraId="372928E4" w14:textId="77777777" w:rsidR="00352E47" w:rsidRDefault="00352E47" w:rsidP="00B13D0B">
      <w:pPr>
        <w:spacing w:line="360" w:lineRule="auto"/>
        <w:ind w:left="720"/>
      </w:pPr>
    </w:p>
    <w:p w14:paraId="73957CBC" w14:textId="77777777" w:rsidR="00352E47" w:rsidRDefault="00352E47" w:rsidP="00B13D0B">
      <w:pPr>
        <w:spacing w:line="360" w:lineRule="auto"/>
        <w:ind w:left="720"/>
      </w:pPr>
    </w:p>
    <w:p w14:paraId="3206F3A1" w14:textId="77777777" w:rsidR="00B13D0B" w:rsidRDefault="00B13D0B" w:rsidP="00B13D0B"/>
    <w:p w14:paraId="32471053" w14:textId="77777777" w:rsidR="00B13D0B" w:rsidRDefault="00B13D0B" w:rsidP="00B13D0B"/>
    <w:p w14:paraId="4F08D4E7" w14:textId="77777777" w:rsidR="00F5555D" w:rsidRDefault="00F5555D" w:rsidP="00B13D0B"/>
    <w:p w14:paraId="0876B532" w14:textId="77777777" w:rsidR="00F5555D" w:rsidRDefault="00F5555D" w:rsidP="00B13D0B">
      <w:pPr>
        <w:rPr>
          <w:rFonts w:eastAsia="Times New Roman"/>
        </w:rPr>
      </w:pPr>
    </w:p>
    <w:sectPr w:rsidR="00F5555D" w:rsidSect="00F377D9">
      <w:headerReference w:type="even" r:id="rId52"/>
      <w:headerReference w:type="default" r:id="rId53"/>
      <w:footerReference w:type="default" r:id="rId54"/>
      <w:headerReference w:type="first" r:id="rId55"/>
      <w:pgSz w:w="12240" w:h="15840" w:code="1"/>
      <w:pgMar w:top="1080" w:right="1080" w:bottom="1080" w:left="1080" w:header="720" w:footer="4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44DEA" w14:textId="77777777" w:rsidR="0019539D" w:rsidRDefault="0019539D" w:rsidP="009029D3">
      <w:pPr>
        <w:spacing w:line="240" w:lineRule="auto"/>
      </w:pPr>
      <w:r>
        <w:separator/>
      </w:r>
    </w:p>
  </w:endnote>
  <w:endnote w:type="continuationSeparator" w:id="0">
    <w:p w14:paraId="3546726C" w14:textId="77777777" w:rsidR="0019539D" w:rsidRDefault="0019539D" w:rsidP="009029D3">
      <w:pPr>
        <w:spacing w:line="240" w:lineRule="auto"/>
      </w:pPr>
      <w:r>
        <w:continuationSeparator/>
      </w:r>
    </w:p>
  </w:endnote>
  <w:endnote w:type="continuationNotice" w:id="1">
    <w:p w14:paraId="262F6B50" w14:textId="77777777" w:rsidR="0019539D" w:rsidRDefault="001953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iome">
    <w:altName w:val="Sylfaen"/>
    <w:charset w:val="00"/>
    <w:family w:val="swiss"/>
    <w:pitch w:val="variable"/>
    <w:sig w:usb0="A11526FF" w:usb1="8000000A" w:usb2="00010000" w:usb3="00000000" w:csb0="0000019F" w:csb1="00000000"/>
  </w:font>
  <w:font w:name="Calibri">
    <w:panose1 w:val="020F0502020204030204"/>
    <w:charset w:val="00"/>
    <w:family w:val="swiss"/>
    <w:pitch w:val="variable"/>
    <w:sig w:usb0="E4002EFF" w:usb1="C200247B" w:usb2="00000009" w:usb3="00000000" w:csb0="000001FF" w:csb1="00000000"/>
  </w:font>
  <w:font w:name="Biome Light">
    <w:altName w:val="Sylfaen"/>
    <w:charset w:val="00"/>
    <w:family w:val="swiss"/>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SCTVA+SegoeUI">
    <w:altName w:val="Segoe UI"/>
    <w:panose1 w:val="00000000000000000000"/>
    <w:charset w:val="00"/>
    <w:family w:val="swiss"/>
    <w:notTrueType/>
    <w:pitch w:val="default"/>
    <w:sig w:usb0="00000003" w:usb1="00000000" w:usb2="00000000" w:usb3="00000000" w:csb0="00000001" w:csb1="00000000"/>
  </w:font>
  <w:font w:name="KLKCFB+Arial,Bold">
    <w:altName w:val="Arial"/>
    <w:panose1 w:val="00000000000000000000"/>
    <w:charset w:val="00"/>
    <w:family w:val="swiss"/>
    <w:notTrueType/>
    <w:pitch w:val="default"/>
    <w:sig w:usb0="00000003" w:usb1="00000000" w:usb2="0000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2DF2" w14:textId="77777777" w:rsidR="00CB2110" w:rsidRDefault="00CB2110">
    <w:pPr>
      <w:pStyle w:val="Footer"/>
      <w:jc w:val="center"/>
    </w:pPr>
  </w:p>
  <w:p w14:paraId="4FB59093" w14:textId="193300C0" w:rsidR="00CB2110" w:rsidRDefault="00CB2110">
    <w:pPr>
      <w:pStyle w:val="Footer"/>
      <w:jc w:val="center"/>
    </w:pPr>
  </w:p>
  <w:p w14:paraId="2F708E2F" w14:textId="77777777" w:rsidR="009029D3" w:rsidRPr="00382535" w:rsidRDefault="009029D3" w:rsidP="00382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FE69" w14:textId="77777777" w:rsidR="00707AF6" w:rsidRDefault="00707AF6">
    <w:pPr>
      <w:pStyle w:val="Footer"/>
      <w:jc w:val="center"/>
    </w:pPr>
  </w:p>
  <w:sdt>
    <w:sdtPr>
      <w:id w:val="330500290"/>
      <w:docPartObj>
        <w:docPartGallery w:val="Page Numbers (Bottom of Page)"/>
        <w:docPartUnique/>
      </w:docPartObj>
    </w:sdtPr>
    <w:sdtEndPr>
      <w:rPr>
        <w:noProof/>
      </w:rPr>
    </w:sdtEndPr>
    <w:sdtContent>
      <w:p w14:paraId="4457DC49" w14:textId="77777777" w:rsidR="00707AF6" w:rsidRDefault="00707AF6">
        <w:pPr>
          <w:pStyle w:val="Footer"/>
          <w:jc w:val="center"/>
        </w:pPr>
        <w:r>
          <w:t xml:space="preserve">~ </w:t>
        </w:r>
        <w:r>
          <w:fldChar w:fldCharType="begin"/>
        </w:r>
        <w:r>
          <w:instrText xml:space="preserve"> PAGE  \* roman  \* MERGEFORMAT </w:instrText>
        </w:r>
        <w:r>
          <w:fldChar w:fldCharType="separate"/>
        </w:r>
        <w:r>
          <w:rPr>
            <w:noProof/>
          </w:rPr>
          <w:t>iii</w:t>
        </w:r>
        <w:r>
          <w:fldChar w:fldCharType="end"/>
        </w:r>
        <w:r>
          <w:t xml:space="preserve"> ~</w:t>
        </w:r>
      </w:p>
    </w:sdtContent>
  </w:sdt>
  <w:p w14:paraId="79AAA3B3" w14:textId="77777777" w:rsidR="00707AF6" w:rsidRPr="00382535" w:rsidRDefault="00707AF6" w:rsidP="003825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E77A" w14:textId="77777777" w:rsidR="007B27F4" w:rsidRDefault="007B27F4">
    <w:pPr>
      <w:pStyle w:val="Footer"/>
      <w:jc w:val="right"/>
      <w:rPr>
        <w:sz w:val="20"/>
        <w:szCs w:val="20"/>
      </w:rPr>
    </w:pPr>
  </w:p>
  <w:sdt>
    <w:sdtPr>
      <w:rPr>
        <w:sz w:val="20"/>
        <w:szCs w:val="20"/>
      </w:rPr>
      <w:id w:val="-2007808053"/>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1A420B1E" w14:textId="18515751" w:rsidR="003E21E9" w:rsidRPr="003A68BA" w:rsidRDefault="003E21E9" w:rsidP="003A68BA">
            <w:pPr>
              <w:pStyle w:val="Footer"/>
              <w:jc w:val="right"/>
              <w:rPr>
                <w:sz w:val="20"/>
                <w:szCs w:val="20"/>
              </w:rPr>
            </w:pPr>
            <w:r w:rsidRPr="007B27F4">
              <w:rPr>
                <w:sz w:val="20"/>
                <w:szCs w:val="20"/>
              </w:rPr>
              <w:t xml:space="preserve">Page </w:t>
            </w:r>
            <w:r w:rsidRPr="007B27F4">
              <w:rPr>
                <w:b/>
                <w:bCs/>
              </w:rPr>
              <w:fldChar w:fldCharType="begin"/>
            </w:r>
            <w:r w:rsidRPr="007B27F4">
              <w:rPr>
                <w:b/>
                <w:bCs/>
                <w:sz w:val="20"/>
                <w:szCs w:val="20"/>
              </w:rPr>
              <w:instrText xml:space="preserve"> PAGE </w:instrText>
            </w:r>
            <w:r w:rsidRPr="007B27F4">
              <w:rPr>
                <w:b/>
                <w:bCs/>
              </w:rPr>
              <w:fldChar w:fldCharType="separate"/>
            </w:r>
            <w:r w:rsidRPr="007B27F4">
              <w:rPr>
                <w:b/>
                <w:bCs/>
                <w:noProof/>
                <w:sz w:val="20"/>
                <w:szCs w:val="20"/>
              </w:rPr>
              <w:t>2</w:t>
            </w:r>
            <w:r w:rsidRPr="007B27F4">
              <w:rPr>
                <w:b/>
                <w:bCs/>
              </w:rPr>
              <w:fldChar w:fldCharType="end"/>
            </w:r>
            <w:r w:rsidRPr="007B27F4">
              <w:rPr>
                <w:sz w:val="20"/>
                <w:szCs w:val="20"/>
              </w:rPr>
              <w:t xml:space="preserve"> of </w:t>
            </w:r>
            <w:r w:rsidR="003A68BA">
              <w:rPr>
                <w:b/>
                <w:bCs/>
              </w:rPr>
              <w:fldChar w:fldCharType="begin"/>
            </w:r>
            <w:r w:rsidR="003A68BA">
              <w:rPr>
                <w:b/>
                <w:bCs/>
              </w:rPr>
              <w:instrText xml:space="preserve"> SECTIONPAGES  </w:instrText>
            </w:r>
            <w:r w:rsidR="003A68BA">
              <w:rPr>
                <w:b/>
                <w:bCs/>
              </w:rPr>
              <w:fldChar w:fldCharType="separate"/>
            </w:r>
            <w:r w:rsidR="00BD368C">
              <w:rPr>
                <w:b/>
                <w:bCs/>
                <w:noProof/>
              </w:rPr>
              <w:t>19</w:t>
            </w:r>
            <w:r w:rsidR="003A68BA">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B9D7C" w14:textId="77777777" w:rsidR="0019539D" w:rsidRDefault="0019539D" w:rsidP="009029D3">
      <w:pPr>
        <w:spacing w:line="240" w:lineRule="auto"/>
      </w:pPr>
      <w:r>
        <w:separator/>
      </w:r>
    </w:p>
  </w:footnote>
  <w:footnote w:type="continuationSeparator" w:id="0">
    <w:p w14:paraId="1A6121CE" w14:textId="77777777" w:rsidR="0019539D" w:rsidRDefault="0019539D" w:rsidP="009029D3">
      <w:pPr>
        <w:spacing w:line="240" w:lineRule="auto"/>
      </w:pPr>
      <w:r>
        <w:continuationSeparator/>
      </w:r>
    </w:p>
  </w:footnote>
  <w:footnote w:type="continuationNotice" w:id="1">
    <w:p w14:paraId="00159540" w14:textId="77777777" w:rsidR="0019539D" w:rsidRDefault="001953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3991" w14:textId="5940E44B" w:rsidR="00067FB5" w:rsidRDefault="00067F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0B5" w14:textId="2982F5CD" w:rsidR="00067FB5" w:rsidRDefault="00067F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4F668" w14:textId="5E115042" w:rsidR="00067FB5" w:rsidRDefault="00067F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5094" w14:textId="01ED8584" w:rsidR="00067FB5" w:rsidRDefault="00067F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D2AE" w14:textId="1027D007" w:rsidR="00067FB5" w:rsidRDefault="00067F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A3FC" w14:textId="201C8A2C" w:rsidR="00067FB5" w:rsidRDefault="00067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B9FD9D"/>
    <w:multiLevelType w:val="multilevel"/>
    <w:tmpl w:val="1DF8FE42"/>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24E0A8E"/>
    <w:multiLevelType w:val="hybridMultilevel"/>
    <w:tmpl w:val="50C86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703937"/>
    <w:multiLevelType w:val="multilevel"/>
    <w:tmpl w:val="3C32C2F6"/>
    <w:lvl w:ilvl="0">
      <w:start w:val="1"/>
      <w:numFmt w:val="bullet"/>
      <w:lvlText w:val=""/>
      <w:lvlJc w:val="left"/>
      <w:pPr>
        <w:tabs>
          <w:tab w:val="num" w:pos="720"/>
        </w:tabs>
        <w:ind w:left="720" w:hanging="360"/>
      </w:pPr>
      <w:rPr>
        <w:rFonts w:ascii="Symbol" w:hAnsi="Symbol" w:hint="default"/>
        <w:sz w:val="20"/>
      </w:rPr>
    </w:lvl>
    <w:lvl w:ilvl="1">
      <w:start w:val="1"/>
      <w:numFmt w:val="bullet"/>
      <w:pStyle w:val="ListParagraph"/>
      <w:lvlText w:val=""/>
      <w:lvlJc w:val="left"/>
      <w:pPr>
        <w:ind w:left="1440" w:hanging="360"/>
      </w:pPr>
      <w:rPr>
        <w:rFonts w:ascii="Symbol" w:hAnsi="Symbol" w:hint="default"/>
        <w:sz w:val="20"/>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F6CC9"/>
    <w:multiLevelType w:val="multilevel"/>
    <w:tmpl w:val="51FCC098"/>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5A52CC1"/>
    <w:multiLevelType w:val="multilevel"/>
    <w:tmpl w:val="558A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07BFA"/>
    <w:multiLevelType w:val="multilevel"/>
    <w:tmpl w:val="099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7E7809"/>
    <w:multiLevelType w:val="hybridMultilevel"/>
    <w:tmpl w:val="996E7898"/>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09104CB8"/>
    <w:multiLevelType w:val="multilevel"/>
    <w:tmpl w:val="F0C0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76377D"/>
    <w:multiLevelType w:val="hybridMultilevel"/>
    <w:tmpl w:val="F1862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775211"/>
    <w:multiLevelType w:val="hybridMultilevel"/>
    <w:tmpl w:val="216A2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B045652"/>
    <w:multiLevelType w:val="multilevel"/>
    <w:tmpl w:val="B70C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61466A"/>
    <w:multiLevelType w:val="multilevel"/>
    <w:tmpl w:val="4D16AF9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 w15:restartNumberingAfterBreak="0">
    <w:nsid w:val="0DC73CEB"/>
    <w:multiLevelType w:val="multilevel"/>
    <w:tmpl w:val="8B14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02148F"/>
    <w:multiLevelType w:val="multilevel"/>
    <w:tmpl w:val="BC68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7C6D3D"/>
    <w:multiLevelType w:val="multilevel"/>
    <w:tmpl w:val="21C8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BA38EA"/>
    <w:multiLevelType w:val="multilevel"/>
    <w:tmpl w:val="3A66A51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16" w15:restartNumberingAfterBreak="0">
    <w:nsid w:val="0EE87B99"/>
    <w:multiLevelType w:val="multilevel"/>
    <w:tmpl w:val="F978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270D8D"/>
    <w:multiLevelType w:val="hybridMultilevel"/>
    <w:tmpl w:val="330CDAC6"/>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0FC22AFB"/>
    <w:multiLevelType w:val="multilevel"/>
    <w:tmpl w:val="12DA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886FE3"/>
    <w:multiLevelType w:val="hybridMultilevel"/>
    <w:tmpl w:val="4EE066AE"/>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15:restartNumberingAfterBreak="0">
    <w:nsid w:val="11994586"/>
    <w:multiLevelType w:val="multilevel"/>
    <w:tmpl w:val="F48E723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12364A13"/>
    <w:multiLevelType w:val="multilevel"/>
    <w:tmpl w:val="05EED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0A07F6"/>
    <w:multiLevelType w:val="multilevel"/>
    <w:tmpl w:val="2A66E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4E1959"/>
    <w:multiLevelType w:val="multilevel"/>
    <w:tmpl w:val="6496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7A3630"/>
    <w:multiLevelType w:val="hybridMultilevel"/>
    <w:tmpl w:val="3FE6DDEE"/>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164503FB"/>
    <w:multiLevelType w:val="hybridMultilevel"/>
    <w:tmpl w:val="EBC0DC5A"/>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16614CA2"/>
    <w:multiLevelType w:val="multilevel"/>
    <w:tmpl w:val="6592F3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7" w15:restartNumberingAfterBreak="0">
    <w:nsid w:val="180E7525"/>
    <w:multiLevelType w:val="multilevel"/>
    <w:tmpl w:val="C7AA5A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1C146A23"/>
    <w:multiLevelType w:val="hybridMultilevel"/>
    <w:tmpl w:val="E7D209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D1C794C"/>
    <w:multiLevelType w:val="multilevel"/>
    <w:tmpl w:val="73B2EC5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0" w15:restartNumberingAfterBreak="0">
    <w:nsid w:val="1DC70986"/>
    <w:multiLevelType w:val="multilevel"/>
    <w:tmpl w:val="01C6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21C358A"/>
    <w:multiLevelType w:val="multilevel"/>
    <w:tmpl w:val="1DF8FE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3C32ADA"/>
    <w:multiLevelType w:val="hybridMultilevel"/>
    <w:tmpl w:val="5C6E3F80"/>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25C41BC9"/>
    <w:multiLevelType w:val="multilevel"/>
    <w:tmpl w:val="3164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20406A"/>
    <w:multiLevelType w:val="multilevel"/>
    <w:tmpl w:val="AC98D9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265A14E5"/>
    <w:multiLevelType w:val="multilevel"/>
    <w:tmpl w:val="A5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6D3AF8"/>
    <w:multiLevelType w:val="multilevel"/>
    <w:tmpl w:val="1DF8FE42"/>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ind w:left="2520" w:hanging="360"/>
      </w:pPr>
      <w:rPr>
        <w:rFonts w:ascii="Symbol" w:hAnsi="Symbol" w:hint="default"/>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7" w15:restartNumberingAfterBreak="0">
    <w:nsid w:val="27DE2C31"/>
    <w:multiLevelType w:val="hybridMultilevel"/>
    <w:tmpl w:val="ED42B628"/>
    <w:lvl w:ilvl="0" w:tplc="B6AC6660">
      <w:start w:val="1"/>
      <w:numFmt w:val="decimal"/>
      <w:pStyle w:val="numbered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8074413"/>
    <w:multiLevelType w:val="multilevel"/>
    <w:tmpl w:val="AE5A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6937F0"/>
    <w:multiLevelType w:val="multilevel"/>
    <w:tmpl w:val="F35A67C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2A983B78"/>
    <w:multiLevelType w:val="multilevel"/>
    <w:tmpl w:val="456815F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15:restartNumberingAfterBreak="0">
    <w:nsid w:val="2C3F296B"/>
    <w:multiLevelType w:val="hybridMultilevel"/>
    <w:tmpl w:val="5400DFFA"/>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2E5E1648"/>
    <w:multiLevelType w:val="hybridMultilevel"/>
    <w:tmpl w:val="EA7C3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F30760C"/>
    <w:multiLevelType w:val="multilevel"/>
    <w:tmpl w:val="F01AD86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4" w15:restartNumberingAfterBreak="0">
    <w:nsid w:val="3159679E"/>
    <w:multiLevelType w:val="multilevel"/>
    <w:tmpl w:val="B2BC702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15:restartNumberingAfterBreak="0">
    <w:nsid w:val="31804985"/>
    <w:multiLevelType w:val="multilevel"/>
    <w:tmpl w:val="8642244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326A3E4A"/>
    <w:multiLevelType w:val="multilevel"/>
    <w:tmpl w:val="B7EE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8BC5259"/>
    <w:multiLevelType w:val="multilevel"/>
    <w:tmpl w:val="C8668B6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48" w15:restartNumberingAfterBreak="0">
    <w:nsid w:val="3A3F4BD3"/>
    <w:multiLevelType w:val="multilevel"/>
    <w:tmpl w:val="51C6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A7738F3"/>
    <w:multiLevelType w:val="hybridMultilevel"/>
    <w:tmpl w:val="0B6CB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B735891"/>
    <w:multiLevelType w:val="hybridMultilevel"/>
    <w:tmpl w:val="3DDA451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B7AAAAA">
      <w:start w:val="10"/>
      <w:numFmt w:val="bullet"/>
      <w:lvlText w:val="-"/>
      <w:lvlJc w:val="left"/>
      <w:pPr>
        <w:ind w:left="2880" w:hanging="360"/>
      </w:pPr>
      <w:rPr>
        <w:rFonts w:ascii="Biome" w:eastAsiaTheme="minorHAnsi" w:hAnsi="Biome" w:cs="Biome"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D191D05"/>
    <w:multiLevelType w:val="multilevel"/>
    <w:tmpl w:val="1C2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D8721C6"/>
    <w:multiLevelType w:val="multilevel"/>
    <w:tmpl w:val="A028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DAC396B"/>
    <w:multiLevelType w:val="hybridMultilevel"/>
    <w:tmpl w:val="0136C23C"/>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4" w15:restartNumberingAfterBreak="0">
    <w:nsid w:val="3F182C70"/>
    <w:multiLevelType w:val="hybridMultilevel"/>
    <w:tmpl w:val="ECE0CCE0"/>
    <w:lvl w:ilvl="0" w:tplc="6F8243A0">
      <w:start w:val="1"/>
      <w:numFmt w:val="decimal"/>
      <w:pStyle w:val="numbered3"/>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420032D5"/>
    <w:multiLevelType w:val="multilevel"/>
    <w:tmpl w:val="96F6FD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43426DC4"/>
    <w:multiLevelType w:val="multilevel"/>
    <w:tmpl w:val="8E1424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7" w15:restartNumberingAfterBreak="0">
    <w:nsid w:val="43CC2B5F"/>
    <w:multiLevelType w:val="hybridMultilevel"/>
    <w:tmpl w:val="0FEAED10"/>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43D92029"/>
    <w:multiLevelType w:val="multilevel"/>
    <w:tmpl w:val="C730245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9" w15:restartNumberingAfterBreak="0">
    <w:nsid w:val="444C5742"/>
    <w:multiLevelType w:val="multilevel"/>
    <w:tmpl w:val="AA6092A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0" w15:restartNumberingAfterBreak="0">
    <w:nsid w:val="44A07A20"/>
    <w:multiLevelType w:val="multilevel"/>
    <w:tmpl w:val="E0DC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53F48CE"/>
    <w:multiLevelType w:val="hybridMultilevel"/>
    <w:tmpl w:val="AADE9770"/>
    <w:lvl w:ilvl="0" w:tplc="04090001">
      <w:start w:val="1"/>
      <w:numFmt w:val="bullet"/>
      <w:lvlText w:val=""/>
      <w:lvlJc w:val="left"/>
      <w:pPr>
        <w:ind w:left="1080" w:hanging="360"/>
      </w:pPr>
      <w:rPr>
        <w:rFonts w:ascii="Symbol" w:hAnsi="Symbol" w:hint="default"/>
      </w:rPr>
    </w:lvl>
    <w:lvl w:ilvl="1" w:tplc="20F2561E">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461E2F05"/>
    <w:multiLevelType w:val="multilevel"/>
    <w:tmpl w:val="05EED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B8872A9"/>
    <w:multiLevelType w:val="hybridMultilevel"/>
    <w:tmpl w:val="2FC28A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D091633"/>
    <w:multiLevelType w:val="hybridMultilevel"/>
    <w:tmpl w:val="BD14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D237BB9"/>
    <w:multiLevelType w:val="multilevel"/>
    <w:tmpl w:val="1696FC4E"/>
    <w:lvl w:ilvl="0">
      <w:start w:val="1"/>
      <w:numFmt w:val="decimal"/>
      <w:lvlText w:val="%1."/>
      <w:lvlJc w:val="left"/>
      <w:pPr>
        <w:ind w:left="720" w:hanging="675"/>
      </w:pPr>
      <w:rPr>
        <w:rFonts w:hint="default"/>
      </w:rPr>
    </w:lvl>
    <w:lvl w:ilvl="1">
      <w:start w:val="2"/>
      <w:numFmt w:val="decimal"/>
      <w:isLgl/>
      <w:lvlText w:val="%1.%2"/>
      <w:lvlJc w:val="left"/>
      <w:pPr>
        <w:ind w:left="450" w:hanging="405"/>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66" w15:restartNumberingAfterBreak="0">
    <w:nsid w:val="4DCD073D"/>
    <w:multiLevelType w:val="multilevel"/>
    <w:tmpl w:val="C5A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E0F68B1"/>
    <w:multiLevelType w:val="multilevel"/>
    <w:tmpl w:val="39803EA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8" w15:restartNumberingAfterBreak="0">
    <w:nsid w:val="4EEB4BA6"/>
    <w:multiLevelType w:val="multilevel"/>
    <w:tmpl w:val="A53A248E"/>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69" w15:restartNumberingAfterBreak="0">
    <w:nsid w:val="4F3D25CC"/>
    <w:multiLevelType w:val="multilevel"/>
    <w:tmpl w:val="7170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28E48C3"/>
    <w:multiLevelType w:val="multilevel"/>
    <w:tmpl w:val="6E2C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2BC31A1"/>
    <w:multiLevelType w:val="multilevel"/>
    <w:tmpl w:val="4F5AB92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2" w15:restartNumberingAfterBreak="0">
    <w:nsid w:val="56B35293"/>
    <w:multiLevelType w:val="multilevel"/>
    <w:tmpl w:val="45D20A7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3" w15:restartNumberingAfterBreak="0">
    <w:nsid w:val="57005A78"/>
    <w:multiLevelType w:val="multilevel"/>
    <w:tmpl w:val="CBFE88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4" w15:restartNumberingAfterBreak="0">
    <w:nsid w:val="5799539E"/>
    <w:multiLevelType w:val="multilevel"/>
    <w:tmpl w:val="3538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81E50AA"/>
    <w:multiLevelType w:val="multilevel"/>
    <w:tmpl w:val="826E26E0"/>
    <w:lvl w:ilvl="0">
      <w:start w:val="1"/>
      <w:numFmt w:val="decimal"/>
      <w:lvlText w:val="%1"/>
      <w:lvlJc w:val="left"/>
      <w:pPr>
        <w:ind w:left="720" w:hanging="720"/>
      </w:pPr>
      <w:rPr>
        <w:rFonts w:hint="default"/>
      </w:rPr>
    </w:lvl>
    <w:lvl w:ilvl="1">
      <w:start w:val="1"/>
      <w:numFmt w:val="decimal"/>
      <w:pStyle w:val="numbered2"/>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59957BDF"/>
    <w:multiLevelType w:val="multilevel"/>
    <w:tmpl w:val="D9DA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9A96911"/>
    <w:multiLevelType w:val="hybridMultilevel"/>
    <w:tmpl w:val="DA64DCC2"/>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8" w15:restartNumberingAfterBreak="0">
    <w:nsid w:val="59B23FED"/>
    <w:multiLevelType w:val="hybridMultilevel"/>
    <w:tmpl w:val="5F84A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5ACC19A1"/>
    <w:multiLevelType w:val="multilevel"/>
    <w:tmpl w:val="EAEC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C4E5B35"/>
    <w:multiLevelType w:val="multilevel"/>
    <w:tmpl w:val="78025F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1" w15:restartNumberingAfterBreak="0">
    <w:nsid w:val="5CA02D8F"/>
    <w:multiLevelType w:val="hybridMultilevel"/>
    <w:tmpl w:val="1F684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D3D2846"/>
    <w:multiLevelType w:val="hybridMultilevel"/>
    <w:tmpl w:val="2C6821D8"/>
    <w:lvl w:ilvl="0" w:tplc="A6882348">
      <w:start w:val="1"/>
      <w:numFmt w:val="decimal"/>
      <w:lvlText w:val="%1."/>
      <w:lvlJc w:val="left"/>
      <w:pPr>
        <w:ind w:left="720" w:hanging="360"/>
      </w:pPr>
      <w:rPr>
        <w:rFonts w:ascii="Biome Light" w:hAnsi="Biome Light" w:cs="Biome Light"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DAF45D1"/>
    <w:multiLevelType w:val="multilevel"/>
    <w:tmpl w:val="4166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20225FD"/>
    <w:multiLevelType w:val="multilevel"/>
    <w:tmpl w:val="1CC0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2214BCC"/>
    <w:multiLevelType w:val="multilevel"/>
    <w:tmpl w:val="234A1236"/>
    <w:lvl w:ilvl="0">
      <w:start w:val="1"/>
      <w:numFmt w:val="bullet"/>
      <w:lvlText w:val=""/>
      <w:lvlJc w:val="left"/>
      <w:pPr>
        <w:tabs>
          <w:tab w:val="num" w:pos="1470"/>
        </w:tabs>
        <w:ind w:left="1470" w:hanging="360"/>
      </w:pPr>
      <w:rPr>
        <w:rFonts w:ascii="Symbol" w:hAnsi="Symbol" w:hint="default"/>
        <w:sz w:val="20"/>
      </w:rPr>
    </w:lvl>
    <w:lvl w:ilvl="1" w:tentative="1">
      <w:start w:val="1"/>
      <w:numFmt w:val="bullet"/>
      <w:lvlText w:val="o"/>
      <w:lvlJc w:val="left"/>
      <w:pPr>
        <w:tabs>
          <w:tab w:val="num" w:pos="2190"/>
        </w:tabs>
        <w:ind w:left="2190" w:hanging="360"/>
      </w:pPr>
      <w:rPr>
        <w:rFonts w:ascii="Courier New" w:hAnsi="Courier New" w:hint="default"/>
        <w:sz w:val="20"/>
      </w:rPr>
    </w:lvl>
    <w:lvl w:ilvl="2" w:tentative="1">
      <w:start w:val="1"/>
      <w:numFmt w:val="bullet"/>
      <w:lvlText w:val=""/>
      <w:lvlJc w:val="left"/>
      <w:pPr>
        <w:tabs>
          <w:tab w:val="num" w:pos="2910"/>
        </w:tabs>
        <w:ind w:left="2910" w:hanging="360"/>
      </w:pPr>
      <w:rPr>
        <w:rFonts w:ascii="Wingdings" w:hAnsi="Wingdings" w:hint="default"/>
        <w:sz w:val="20"/>
      </w:rPr>
    </w:lvl>
    <w:lvl w:ilvl="3" w:tentative="1">
      <w:start w:val="1"/>
      <w:numFmt w:val="bullet"/>
      <w:lvlText w:val=""/>
      <w:lvlJc w:val="left"/>
      <w:pPr>
        <w:tabs>
          <w:tab w:val="num" w:pos="3630"/>
        </w:tabs>
        <w:ind w:left="3630" w:hanging="360"/>
      </w:pPr>
      <w:rPr>
        <w:rFonts w:ascii="Wingdings" w:hAnsi="Wingdings" w:hint="default"/>
        <w:sz w:val="20"/>
      </w:rPr>
    </w:lvl>
    <w:lvl w:ilvl="4" w:tentative="1">
      <w:start w:val="1"/>
      <w:numFmt w:val="bullet"/>
      <w:lvlText w:val=""/>
      <w:lvlJc w:val="left"/>
      <w:pPr>
        <w:tabs>
          <w:tab w:val="num" w:pos="4350"/>
        </w:tabs>
        <w:ind w:left="4350" w:hanging="360"/>
      </w:pPr>
      <w:rPr>
        <w:rFonts w:ascii="Wingdings" w:hAnsi="Wingdings" w:hint="default"/>
        <w:sz w:val="20"/>
      </w:rPr>
    </w:lvl>
    <w:lvl w:ilvl="5" w:tentative="1">
      <w:start w:val="1"/>
      <w:numFmt w:val="bullet"/>
      <w:lvlText w:val=""/>
      <w:lvlJc w:val="left"/>
      <w:pPr>
        <w:tabs>
          <w:tab w:val="num" w:pos="5070"/>
        </w:tabs>
        <w:ind w:left="5070" w:hanging="360"/>
      </w:pPr>
      <w:rPr>
        <w:rFonts w:ascii="Wingdings" w:hAnsi="Wingdings" w:hint="default"/>
        <w:sz w:val="20"/>
      </w:rPr>
    </w:lvl>
    <w:lvl w:ilvl="6" w:tentative="1">
      <w:start w:val="1"/>
      <w:numFmt w:val="bullet"/>
      <w:lvlText w:val=""/>
      <w:lvlJc w:val="left"/>
      <w:pPr>
        <w:tabs>
          <w:tab w:val="num" w:pos="5790"/>
        </w:tabs>
        <w:ind w:left="5790" w:hanging="360"/>
      </w:pPr>
      <w:rPr>
        <w:rFonts w:ascii="Wingdings" w:hAnsi="Wingdings" w:hint="default"/>
        <w:sz w:val="20"/>
      </w:rPr>
    </w:lvl>
    <w:lvl w:ilvl="7" w:tentative="1">
      <w:start w:val="1"/>
      <w:numFmt w:val="bullet"/>
      <w:lvlText w:val=""/>
      <w:lvlJc w:val="left"/>
      <w:pPr>
        <w:tabs>
          <w:tab w:val="num" w:pos="6510"/>
        </w:tabs>
        <w:ind w:left="6510" w:hanging="360"/>
      </w:pPr>
      <w:rPr>
        <w:rFonts w:ascii="Wingdings" w:hAnsi="Wingdings" w:hint="default"/>
        <w:sz w:val="20"/>
      </w:rPr>
    </w:lvl>
    <w:lvl w:ilvl="8" w:tentative="1">
      <w:start w:val="1"/>
      <w:numFmt w:val="bullet"/>
      <w:lvlText w:val=""/>
      <w:lvlJc w:val="left"/>
      <w:pPr>
        <w:tabs>
          <w:tab w:val="num" w:pos="7230"/>
        </w:tabs>
        <w:ind w:left="7230" w:hanging="360"/>
      </w:pPr>
      <w:rPr>
        <w:rFonts w:ascii="Wingdings" w:hAnsi="Wingdings" w:hint="default"/>
        <w:sz w:val="20"/>
      </w:rPr>
    </w:lvl>
  </w:abstractNum>
  <w:abstractNum w:abstractNumId="86" w15:restartNumberingAfterBreak="0">
    <w:nsid w:val="64640B51"/>
    <w:multiLevelType w:val="multilevel"/>
    <w:tmpl w:val="BCF82A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7" w15:restartNumberingAfterBreak="0">
    <w:nsid w:val="6593777B"/>
    <w:multiLevelType w:val="hybridMultilevel"/>
    <w:tmpl w:val="FEDAB68C"/>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67171A6D"/>
    <w:multiLevelType w:val="hybridMultilevel"/>
    <w:tmpl w:val="65107DB0"/>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9" w15:restartNumberingAfterBreak="0">
    <w:nsid w:val="690361C1"/>
    <w:multiLevelType w:val="multilevel"/>
    <w:tmpl w:val="D7F8C9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0" w15:restartNumberingAfterBreak="0">
    <w:nsid w:val="69970307"/>
    <w:multiLevelType w:val="multilevel"/>
    <w:tmpl w:val="95BEF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9AA7BBD"/>
    <w:multiLevelType w:val="multilevel"/>
    <w:tmpl w:val="A1C69BB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2" w15:restartNumberingAfterBreak="0">
    <w:nsid w:val="69B64A6C"/>
    <w:multiLevelType w:val="multilevel"/>
    <w:tmpl w:val="8620EAF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3" w15:restartNumberingAfterBreak="0">
    <w:nsid w:val="6ABB56A5"/>
    <w:multiLevelType w:val="multilevel"/>
    <w:tmpl w:val="877C368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94" w15:restartNumberingAfterBreak="0">
    <w:nsid w:val="6DF80E40"/>
    <w:multiLevelType w:val="multilevel"/>
    <w:tmpl w:val="E0D0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E4A6B34"/>
    <w:multiLevelType w:val="multilevel"/>
    <w:tmpl w:val="00807DE0"/>
    <w:lvl w:ilvl="0">
      <w:start w:val="2"/>
      <w:numFmt w:val="decimal"/>
      <w:lvlText w:val="%1"/>
      <w:lvlJc w:val="left"/>
      <w:pPr>
        <w:ind w:left="390" w:hanging="390"/>
      </w:pPr>
      <w:rPr>
        <w:rFonts w:hint="default"/>
      </w:rPr>
    </w:lvl>
    <w:lvl w:ilvl="1">
      <w:start w:val="2"/>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96" w15:restartNumberingAfterBreak="0">
    <w:nsid w:val="6F0DFECE"/>
    <w:multiLevelType w:val="multilevel"/>
    <w:tmpl w:val="1DF8FE4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6F501A64"/>
    <w:multiLevelType w:val="multilevel"/>
    <w:tmpl w:val="641AD4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8" w15:restartNumberingAfterBreak="0">
    <w:nsid w:val="6FD16C57"/>
    <w:multiLevelType w:val="hybridMultilevel"/>
    <w:tmpl w:val="2EBA1A26"/>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9" w15:restartNumberingAfterBreak="0">
    <w:nsid w:val="708604E2"/>
    <w:multiLevelType w:val="multilevel"/>
    <w:tmpl w:val="15944EC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100" w15:restartNumberingAfterBreak="0">
    <w:nsid w:val="72351DC1"/>
    <w:multiLevelType w:val="multilevel"/>
    <w:tmpl w:val="442833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1" w15:restartNumberingAfterBreak="0">
    <w:nsid w:val="72BD7AF4"/>
    <w:multiLevelType w:val="multilevel"/>
    <w:tmpl w:val="5B34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3537727"/>
    <w:multiLevelType w:val="multilevel"/>
    <w:tmpl w:val="ACF0F50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3" w15:restartNumberingAfterBreak="0">
    <w:nsid w:val="76B960E9"/>
    <w:multiLevelType w:val="multilevel"/>
    <w:tmpl w:val="303CCCB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4" w15:restartNumberingAfterBreak="0">
    <w:nsid w:val="7A072C18"/>
    <w:multiLevelType w:val="multilevel"/>
    <w:tmpl w:val="B838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BB51115"/>
    <w:multiLevelType w:val="hybridMultilevel"/>
    <w:tmpl w:val="0D54975E"/>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6" w15:restartNumberingAfterBreak="0">
    <w:nsid w:val="7D422025"/>
    <w:multiLevelType w:val="multilevel"/>
    <w:tmpl w:val="99525464"/>
    <w:lvl w:ilvl="0">
      <w:start w:val="1"/>
      <w:numFmt w:val="decimal"/>
      <w:lvlText w:val="%1."/>
      <w:lvlJc w:val="left"/>
      <w:pPr>
        <w:tabs>
          <w:tab w:val="num" w:pos="1800"/>
        </w:tabs>
        <w:ind w:left="1800" w:hanging="360"/>
      </w:pPr>
      <w:rPr>
        <w:rFonts w:hint="default"/>
        <w:b/>
        <w:bCs/>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07" w15:restartNumberingAfterBreak="0">
    <w:nsid w:val="7F2E6303"/>
    <w:multiLevelType w:val="multilevel"/>
    <w:tmpl w:val="6278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F425BBB"/>
    <w:multiLevelType w:val="multilevel"/>
    <w:tmpl w:val="C26A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9730391">
    <w:abstractNumId w:val="82"/>
  </w:num>
  <w:num w:numId="2" w16cid:durableId="758335566">
    <w:abstractNumId w:val="39"/>
  </w:num>
  <w:num w:numId="3" w16cid:durableId="641078817">
    <w:abstractNumId w:val="20"/>
  </w:num>
  <w:num w:numId="4" w16cid:durableId="641425149">
    <w:abstractNumId w:val="59"/>
  </w:num>
  <w:num w:numId="5" w16cid:durableId="75127534">
    <w:abstractNumId w:val="85"/>
  </w:num>
  <w:num w:numId="6" w16cid:durableId="2011373488">
    <w:abstractNumId w:val="29"/>
  </w:num>
  <w:num w:numId="7" w16cid:durableId="593251136">
    <w:abstractNumId w:val="67"/>
  </w:num>
  <w:num w:numId="8" w16cid:durableId="504438329">
    <w:abstractNumId w:val="11"/>
  </w:num>
  <w:num w:numId="9" w16cid:durableId="925962853">
    <w:abstractNumId w:val="43"/>
  </w:num>
  <w:num w:numId="10" w16cid:durableId="1525554263">
    <w:abstractNumId w:val="72"/>
  </w:num>
  <w:num w:numId="11" w16cid:durableId="712538766">
    <w:abstractNumId w:val="103"/>
  </w:num>
  <w:num w:numId="12" w16cid:durableId="1568565621">
    <w:abstractNumId w:val="97"/>
  </w:num>
  <w:num w:numId="13" w16cid:durableId="710149397">
    <w:abstractNumId w:val="91"/>
  </w:num>
  <w:num w:numId="14" w16cid:durableId="1761639274">
    <w:abstractNumId w:val="44"/>
  </w:num>
  <w:num w:numId="15" w16cid:durableId="878933349">
    <w:abstractNumId w:val="100"/>
  </w:num>
  <w:num w:numId="16" w16cid:durableId="1122067397">
    <w:abstractNumId w:val="92"/>
  </w:num>
  <w:num w:numId="17" w16cid:durableId="897516748">
    <w:abstractNumId w:val="56"/>
  </w:num>
  <w:num w:numId="18" w16cid:durableId="627976633">
    <w:abstractNumId w:val="55"/>
  </w:num>
  <w:num w:numId="19" w16cid:durableId="145362581">
    <w:abstractNumId w:val="86"/>
  </w:num>
  <w:num w:numId="20" w16cid:durableId="877737128">
    <w:abstractNumId w:val="27"/>
  </w:num>
  <w:num w:numId="21" w16cid:durableId="1499997774">
    <w:abstractNumId w:val="71"/>
  </w:num>
  <w:num w:numId="22" w16cid:durableId="2032805113">
    <w:abstractNumId w:val="45"/>
  </w:num>
  <w:num w:numId="23" w16cid:durableId="1232420930">
    <w:abstractNumId w:val="34"/>
  </w:num>
  <w:num w:numId="24" w16cid:durableId="71124953">
    <w:abstractNumId w:val="3"/>
  </w:num>
  <w:num w:numId="25" w16cid:durableId="537350713">
    <w:abstractNumId w:val="2"/>
  </w:num>
  <w:num w:numId="26" w16cid:durableId="733356641">
    <w:abstractNumId w:val="95"/>
  </w:num>
  <w:num w:numId="27" w16cid:durableId="1949502825">
    <w:abstractNumId w:val="31"/>
  </w:num>
  <w:num w:numId="28" w16cid:durableId="1302466331">
    <w:abstractNumId w:val="36"/>
  </w:num>
  <w:num w:numId="29" w16cid:durableId="770666366">
    <w:abstractNumId w:val="0"/>
  </w:num>
  <w:num w:numId="30" w16cid:durableId="51393484">
    <w:abstractNumId w:val="62"/>
  </w:num>
  <w:num w:numId="31" w16cid:durableId="1462377654">
    <w:abstractNumId w:val="96"/>
  </w:num>
  <w:num w:numId="32" w16cid:durableId="1965387007">
    <w:abstractNumId w:val="99"/>
  </w:num>
  <w:num w:numId="33" w16cid:durableId="1600940958">
    <w:abstractNumId w:val="68"/>
  </w:num>
  <w:num w:numId="34" w16cid:durableId="1283924394">
    <w:abstractNumId w:val="106"/>
  </w:num>
  <w:num w:numId="35" w16cid:durableId="408312596">
    <w:abstractNumId w:val="15"/>
  </w:num>
  <w:num w:numId="36" w16cid:durableId="1268149984">
    <w:abstractNumId w:val="93"/>
  </w:num>
  <w:num w:numId="37" w16cid:durableId="1604413485">
    <w:abstractNumId w:val="73"/>
  </w:num>
  <w:num w:numId="38" w16cid:durableId="1559898688">
    <w:abstractNumId w:val="80"/>
  </w:num>
  <w:num w:numId="39" w16cid:durableId="1927810553">
    <w:abstractNumId w:val="47"/>
  </w:num>
  <w:num w:numId="40" w16cid:durableId="809515228">
    <w:abstractNumId w:val="21"/>
  </w:num>
  <w:num w:numId="41" w16cid:durableId="1232352881">
    <w:abstractNumId w:val="40"/>
  </w:num>
  <w:num w:numId="42" w16cid:durableId="772214276">
    <w:abstractNumId w:val="58"/>
  </w:num>
  <w:num w:numId="43" w16cid:durableId="730689272">
    <w:abstractNumId w:val="102"/>
  </w:num>
  <w:num w:numId="44" w16cid:durableId="139855435">
    <w:abstractNumId w:val="26"/>
  </w:num>
  <w:num w:numId="45" w16cid:durableId="2086342310">
    <w:abstractNumId w:val="89"/>
  </w:num>
  <w:num w:numId="46" w16cid:durableId="48500034">
    <w:abstractNumId w:val="75"/>
  </w:num>
  <w:num w:numId="47" w16cid:durableId="960842784">
    <w:abstractNumId w:val="54"/>
  </w:num>
  <w:num w:numId="48" w16cid:durableId="366486032">
    <w:abstractNumId w:val="37"/>
  </w:num>
  <w:num w:numId="49" w16cid:durableId="121389709">
    <w:abstractNumId w:val="65"/>
  </w:num>
  <w:num w:numId="50" w16cid:durableId="1767119492">
    <w:abstractNumId w:val="50"/>
  </w:num>
  <w:num w:numId="51" w16cid:durableId="1911694408">
    <w:abstractNumId w:val="6"/>
  </w:num>
  <w:num w:numId="52" w16cid:durableId="1932278972">
    <w:abstractNumId w:val="41"/>
  </w:num>
  <w:num w:numId="53" w16cid:durableId="1110469639">
    <w:abstractNumId w:val="25"/>
  </w:num>
  <w:num w:numId="54" w16cid:durableId="938875991">
    <w:abstractNumId w:val="105"/>
  </w:num>
  <w:num w:numId="55" w16cid:durableId="269430623">
    <w:abstractNumId w:val="17"/>
  </w:num>
  <w:num w:numId="56" w16cid:durableId="242418756">
    <w:abstractNumId w:val="87"/>
  </w:num>
  <w:num w:numId="57" w16cid:durableId="1319575981">
    <w:abstractNumId w:val="19"/>
  </w:num>
  <w:num w:numId="58" w16cid:durableId="886063222">
    <w:abstractNumId w:val="32"/>
  </w:num>
  <w:num w:numId="59" w16cid:durableId="1033338336">
    <w:abstractNumId w:val="77"/>
  </w:num>
  <w:num w:numId="60" w16cid:durableId="1713992558">
    <w:abstractNumId w:val="24"/>
  </w:num>
  <w:num w:numId="61" w16cid:durableId="527254718">
    <w:abstractNumId w:val="88"/>
  </w:num>
  <w:num w:numId="62" w16cid:durableId="757991649">
    <w:abstractNumId w:val="57"/>
  </w:num>
  <w:num w:numId="63" w16cid:durableId="1851333501">
    <w:abstractNumId w:val="53"/>
  </w:num>
  <w:num w:numId="64" w16cid:durableId="1169715980">
    <w:abstractNumId w:val="98"/>
  </w:num>
  <w:num w:numId="65" w16cid:durableId="1114907935">
    <w:abstractNumId w:val="78"/>
  </w:num>
  <w:num w:numId="66" w16cid:durableId="412623951">
    <w:abstractNumId w:val="42"/>
  </w:num>
  <w:num w:numId="67" w16cid:durableId="1239904329">
    <w:abstractNumId w:val="1"/>
  </w:num>
  <w:num w:numId="68" w16cid:durableId="970554063">
    <w:abstractNumId w:val="49"/>
  </w:num>
  <w:num w:numId="69" w16cid:durableId="450829956">
    <w:abstractNumId w:val="81"/>
  </w:num>
  <w:num w:numId="70" w16cid:durableId="77137975">
    <w:abstractNumId w:val="63"/>
  </w:num>
  <w:num w:numId="71" w16cid:durableId="792481757">
    <w:abstractNumId w:val="9"/>
  </w:num>
  <w:num w:numId="72" w16cid:durableId="924454880">
    <w:abstractNumId w:val="61"/>
  </w:num>
  <w:num w:numId="73" w16cid:durableId="1254820585">
    <w:abstractNumId w:val="64"/>
  </w:num>
  <w:num w:numId="74" w16cid:durableId="1963463054">
    <w:abstractNumId w:val="28"/>
  </w:num>
  <w:num w:numId="75" w16cid:durableId="846558621">
    <w:abstractNumId w:val="33"/>
  </w:num>
  <w:num w:numId="76" w16cid:durableId="1004090361">
    <w:abstractNumId w:val="79"/>
  </w:num>
  <w:num w:numId="77" w16cid:durableId="41639886">
    <w:abstractNumId w:val="4"/>
  </w:num>
  <w:num w:numId="78" w16cid:durableId="158228336">
    <w:abstractNumId w:val="12"/>
  </w:num>
  <w:num w:numId="79" w16cid:durableId="1910650355">
    <w:abstractNumId w:val="10"/>
  </w:num>
  <w:num w:numId="80" w16cid:durableId="985352449">
    <w:abstractNumId w:val="107"/>
  </w:num>
  <w:num w:numId="81" w16cid:durableId="1571037998">
    <w:abstractNumId w:val="90"/>
  </w:num>
  <w:num w:numId="82" w16cid:durableId="323361786">
    <w:abstractNumId w:val="70"/>
  </w:num>
  <w:num w:numId="83" w16cid:durableId="459223681">
    <w:abstractNumId w:val="84"/>
  </w:num>
  <w:num w:numId="84" w16cid:durableId="1177188612">
    <w:abstractNumId w:val="22"/>
  </w:num>
  <w:num w:numId="85" w16cid:durableId="1042251440">
    <w:abstractNumId w:val="108"/>
  </w:num>
  <w:num w:numId="86" w16cid:durableId="669407149">
    <w:abstractNumId w:val="46"/>
  </w:num>
  <w:num w:numId="87" w16cid:durableId="1027409709">
    <w:abstractNumId w:val="60"/>
  </w:num>
  <w:num w:numId="88" w16cid:durableId="1713574526">
    <w:abstractNumId w:val="51"/>
  </w:num>
  <w:num w:numId="89" w16cid:durableId="879778232">
    <w:abstractNumId w:val="13"/>
  </w:num>
  <w:num w:numId="90" w16cid:durableId="622006073">
    <w:abstractNumId w:val="7"/>
  </w:num>
  <w:num w:numId="91" w16cid:durableId="2043749893">
    <w:abstractNumId w:val="66"/>
  </w:num>
  <w:num w:numId="92" w16cid:durableId="301926178">
    <w:abstractNumId w:val="83"/>
  </w:num>
  <w:num w:numId="93" w16cid:durableId="1902013857">
    <w:abstractNumId w:val="76"/>
  </w:num>
  <w:num w:numId="94" w16cid:durableId="865293260">
    <w:abstractNumId w:val="101"/>
  </w:num>
  <w:num w:numId="95" w16cid:durableId="1036850297">
    <w:abstractNumId w:val="18"/>
  </w:num>
  <w:num w:numId="96" w16cid:durableId="1832335583">
    <w:abstractNumId w:val="48"/>
  </w:num>
  <w:num w:numId="97" w16cid:durableId="33776686">
    <w:abstractNumId w:val="5"/>
  </w:num>
  <w:num w:numId="98" w16cid:durableId="496845479">
    <w:abstractNumId w:val="30"/>
  </w:num>
  <w:num w:numId="99" w16cid:durableId="1598783463">
    <w:abstractNumId w:val="69"/>
  </w:num>
  <w:num w:numId="100" w16cid:durableId="1235047280">
    <w:abstractNumId w:val="38"/>
  </w:num>
  <w:num w:numId="101" w16cid:durableId="528295174">
    <w:abstractNumId w:val="23"/>
  </w:num>
  <w:num w:numId="102" w16cid:durableId="352000915">
    <w:abstractNumId w:val="14"/>
  </w:num>
  <w:num w:numId="103" w16cid:durableId="1123425713">
    <w:abstractNumId w:val="104"/>
  </w:num>
  <w:num w:numId="104" w16cid:durableId="1400593398">
    <w:abstractNumId w:val="74"/>
  </w:num>
  <w:num w:numId="105" w16cid:durableId="622998324">
    <w:abstractNumId w:val="52"/>
  </w:num>
  <w:num w:numId="106" w16cid:durableId="1071150895">
    <w:abstractNumId w:val="16"/>
  </w:num>
  <w:num w:numId="107" w16cid:durableId="1744176737">
    <w:abstractNumId w:val="35"/>
  </w:num>
  <w:num w:numId="108" w16cid:durableId="832840852">
    <w:abstractNumId w:val="94"/>
  </w:num>
  <w:num w:numId="109" w16cid:durableId="1734430568">
    <w:abstractNumId w:val="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19"/>
    <w:rsid w:val="0000007D"/>
    <w:rsid w:val="000027AE"/>
    <w:rsid w:val="00003304"/>
    <w:rsid w:val="00007D8B"/>
    <w:rsid w:val="00007EE2"/>
    <w:rsid w:val="00015016"/>
    <w:rsid w:val="00017A15"/>
    <w:rsid w:val="000273AE"/>
    <w:rsid w:val="00027723"/>
    <w:rsid w:val="00032C62"/>
    <w:rsid w:val="00037868"/>
    <w:rsid w:val="00037B70"/>
    <w:rsid w:val="00037E78"/>
    <w:rsid w:val="00055C07"/>
    <w:rsid w:val="00057244"/>
    <w:rsid w:val="0005793B"/>
    <w:rsid w:val="0006557A"/>
    <w:rsid w:val="00067FB5"/>
    <w:rsid w:val="0007289B"/>
    <w:rsid w:val="00075F84"/>
    <w:rsid w:val="000809F7"/>
    <w:rsid w:val="000863C5"/>
    <w:rsid w:val="00087763"/>
    <w:rsid w:val="000919F2"/>
    <w:rsid w:val="000936FF"/>
    <w:rsid w:val="00094990"/>
    <w:rsid w:val="00096F97"/>
    <w:rsid w:val="00096FF9"/>
    <w:rsid w:val="000A06C9"/>
    <w:rsid w:val="000A51B3"/>
    <w:rsid w:val="000A5725"/>
    <w:rsid w:val="000B0657"/>
    <w:rsid w:val="000B1BDE"/>
    <w:rsid w:val="000B2AD7"/>
    <w:rsid w:val="000B3646"/>
    <w:rsid w:val="000B7688"/>
    <w:rsid w:val="000C43C7"/>
    <w:rsid w:val="000C4F16"/>
    <w:rsid w:val="000D1308"/>
    <w:rsid w:val="000D2EA3"/>
    <w:rsid w:val="000D4B05"/>
    <w:rsid w:val="000D6CDC"/>
    <w:rsid w:val="000D70AC"/>
    <w:rsid w:val="000E3894"/>
    <w:rsid w:val="000E3AEB"/>
    <w:rsid w:val="000E669F"/>
    <w:rsid w:val="000E77CC"/>
    <w:rsid w:val="000F64A1"/>
    <w:rsid w:val="000F6723"/>
    <w:rsid w:val="001042C3"/>
    <w:rsid w:val="00105C62"/>
    <w:rsid w:val="001109B0"/>
    <w:rsid w:val="00110BCD"/>
    <w:rsid w:val="0011322C"/>
    <w:rsid w:val="00113CA1"/>
    <w:rsid w:val="00115A31"/>
    <w:rsid w:val="0012083D"/>
    <w:rsid w:val="00120DB8"/>
    <w:rsid w:val="001238A5"/>
    <w:rsid w:val="00124866"/>
    <w:rsid w:val="0012735D"/>
    <w:rsid w:val="00127361"/>
    <w:rsid w:val="00140DD2"/>
    <w:rsid w:val="0014597C"/>
    <w:rsid w:val="00146A8B"/>
    <w:rsid w:val="001521F7"/>
    <w:rsid w:val="00160949"/>
    <w:rsid w:val="001615D8"/>
    <w:rsid w:val="001618D3"/>
    <w:rsid w:val="00163C17"/>
    <w:rsid w:val="0016645A"/>
    <w:rsid w:val="0019485C"/>
    <w:rsid w:val="00194B12"/>
    <w:rsid w:val="0019539D"/>
    <w:rsid w:val="001A6CDF"/>
    <w:rsid w:val="001B08C5"/>
    <w:rsid w:val="001B5085"/>
    <w:rsid w:val="001B72BD"/>
    <w:rsid w:val="001C0268"/>
    <w:rsid w:val="001C0636"/>
    <w:rsid w:val="001C38C2"/>
    <w:rsid w:val="001C3E96"/>
    <w:rsid w:val="001D13A0"/>
    <w:rsid w:val="001D1C4D"/>
    <w:rsid w:val="001D3F76"/>
    <w:rsid w:val="001E02FD"/>
    <w:rsid w:val="001E1D42"/>
    <w:rsid w:val="001E5443"/>
    <w:rsid w:val="001F2C69"/>
    <w:rsid w:val="001F53B2"/>
    <w:rsid w:val="001F750B"/>
    <w:rsid w:val="001F7CB1"/>
    <w:rsid w:val="00201B9D"/>
    <w:rsid w:val="0020267B"/>
    <w:rsid w:val="00210320"/>
    <w:rsid w:val="00215DE0"/>
    <w:rsid w:val="00215EF6"/>
    <w:rsid w:val="0022396B"/>
    <w:rsid w:val="00225EF2"/>
    <w:rsid w:val="0022671B"/>
    <w:rsid w:val="00240FD5"/>
    <w:rsid w:val="002417A8"/>
    <w:rsid w:val="00242C26"/>
    <w:rsid w:val="00251B06"/>
    <w:rsid w:val="00254AC4"/>
    <w:rsid w:val="0026084F"/>
    <w:rsid w:val="00262937"/>
    <w:rsid w:val="00266110"/>
    <w:rsid w:val="002676FB"/>
    <w:rsid w:val="0027321B"/>
    <w:rsid w:val="00273D9B"/>
    <w:rsid w:val="0027789C"/>
    <w:rsid w:val="002A1DAE"/>
    <w:rsid w:val="002B2931"/>
    <w:rsid w:val="002B4F5B"/>
    <w:rsid w:val="002B63F1"/>
    <w:rsid w:val="002B6F35"/>
    <w:rsid w:val="002C032F"/>
    <w:rsid w:val="002C0ECC"/>
    <w:rsid w:val="002C1EFE"/>
    <w:rsid w:val="002C58B2"/>
    <w:rsid w:val="002C6056"/>
    <w:rsid w:val="002D0664"/>
    <w:rsid w:val="002D0735"/>
    <w:rsid w:val="002D5410"/>
    <w:rsid w:val="002E6962"/>
    <w:rsid w:val="002E738C"/>
    <w:rsid w:val="002F6205"/>
    <w:rsid w:val="00300DA5"/>
    <w:rsid w:val="00300F21"/>
    <w:rsid w:val="00301BE0"/>
    <w:rsid w:val="0030250F"/>
    <w:rsid w:val="00305ADF"/>
    <w:rsid w:val="00312AE1"/>
    <w:rsid w:val="00312ED5"/>
    <w:rsid w:val="00335356"/>
    <w:rsid w:val="00335536"/>
    <w:rsid w:val="00337B07"/>
    <w:rsid w:val="00352E47"/>
    <w:rsid w:val="003544D5"/>
    <w:rsid w:val="0035454C"/>
    <w:rsid w:val="0035768C"/>
    <w:rsid w:val="0036156D"/>
    <w:rsid w:val="0037030E"/>
    <w:rsid w:val="00382535"/>
    <w:rsid w:val="00386F41"/>
    <w:rsid w:val="00387444"/>
    <w:rsid w:val="00387F58"/>
    <w:rsid w:val="00391977"/>
    <w:rsid w:val="003943AE"/>
    <w:rsid w:val="00395EDD"/>
    <w:rsid w:val="00396DB4"/>
    <w:rsid w:val="003A12FB"/>
    <w:rsid w:val="003A4801"/>
    <w:rsid w:val="003A68BA"/>
    <w:rsid w:val="003B0A4E"/>
    <w:rsid w:val="003B0FF5"/>
    <w:rsid w:val="003C3572"/>
    <w:rsid w:val="003D3DBD"/>
    <w:rsid w:val="003E21E9"/>
    <w:rsid w:val="003F5367"/>
    <w:rsid w:val="003F5839"/>
    <w:rsid w:val="003F73DB"/>
    <w:rsid w:val="004011F1"/>
    <w:rsid w:val="004062DF"/>
    <w:rsid w:val="0041245C"/>
    <w:rsid w:val="0042436B"/>
    <w:rsid w:val="00424CFA"/>
    <w:rsid w:val="00427AB2"/>
    <w:rsid w:val="00433817"/>
    <w:rsid w:val="004368B6"/>
    <w:rsid w:val="00437754"/>
    <w:rsid w:val="004435C0"/>
    <w:rsid w:val="004451E2"/>
    <w:rsid w:val="004462A7"/>
    <w:rsid w:val="00455492"/>
    <w:rsid w:val="00457624"/>
    <w:rsid w:val="004616E2"/>
    <w:rsid w:val="00463B57"/>
    <w:rsid w:val="004661B5"/>
    <w:rsid w:val="004669EE"/>
    <w:rsid w:val="004719B9"/>
    <w:rsid w:val="0047475D"/>
    <w:rsid w:val="00475164"/>
    <w:rsid w:val="0048016D"/>
    <w:rsid w:val="00484FC8"/>
    <w:rsid w:val="00494702"/>
    <w:rsid w:val="004968F6"/>
    <w:rsid w:val="004A1A03"/>
    <w:rsid w:val="004A5537"/>
    <w:rsid w:val="004B0FA0"/>
    <w:rsid w:val="004B25DF"/>
    <w:rsid w:val="004E1945"/>
    <w:rsid w:val="004E1F35"/>
    <w:rsid w:val="00510729"/>
    <w:rsid w:val="00511AF4"/>
    <w:rsid w:val="00512A40"/>
    <w:rsid w:val="00515029"/>
    <w:rsid w:val="00525514"/>
    <w:rsid w:val="00535A3D"/>
    <w:rsid w:val="00541332"/>
    <w:rsid w:val="005538CD"/>
    <w:rsid w:val="00556035"/>
    <w:rsid w:val="00557634"/>
    <w:rsid w:val="00571242"/>
    <w:rsid w:val="005753BA"/>
    <w:rsid w:val="00576A4F"/>
    <w:rsid w:val="00576F6F"/>
    <w:rsid w:val="005901AC"/>
    <w:rsid w:val="005912A1"/>
    <w:rsid w:val="005917F9"/>
    <w:rsid w:val="0059350E"/>
    <w:rsid w:val="005964B2"/>
    <w:rsid w:val="005A1F70"/>
    <w:rsid w:val="005A5479"/>
    <w:rsid w:val="005A643D"/>
    <w:rsid w:val="005C01AD"/>
    <w:rsid w:val="005C3155"/>
    <w:rsid w:val="005D0908"/>
    <w:rsid w:val="005D51D3"/>
    <w:rsid w:val="005D667C"/>
    <w:rsid w:val="005E1AEB"/>
    <w:rsid w:val="005E2759"/>
    <w:rsid w:val="005E645A"/>
    <w:rsid w:val="005E7848"/>
    <w:rsid w:val="005F1E99"/>
    <w:rsid w:val="005F2FA8"/>
    <w:rsid w:val="005F5BBA"/>
    <w:rsid w:val="005F649C"/>
    <w:rsid w:val="005F7472"/>
    <w:rsid w:val="006015D5"/>
    <w:rsid w:val="0061023B"/>
    <w:rsid w:val="0061040E"/>
    <w:rsid w:val="006162AB"/>
    <w:rsid w:val="006165C3"/>
    <w:rsid w:val="006178C0"/>
    <w:rsid w:val="00617CD9"/>
    <w:rsid w:val="00620317"/>
    <w:rsid w:val="0062414B"/>
    <w:rsid w:val="006251B3"/>
    <w:rsid w:val="00632FF3"/>
    <w:rsid w:val="006330A4"/>
    <w:rsid w:val="00634046"/>
    <w:rsid w:val="006346E3"/>
    <w:rsid w:val="00640AE6"/>
    <w:rsid w:val="006410D1"/>
    <w:rsid w:val="00642662"/>
    <w:rsid w:val="00643288"/>
    <w:rsid w:val="006567D2"/>
    <w:rsid w:val="0066167E"/>
    <w:rsid w:val="00663DCB"/>
    <w:rsid w:val="00666019"/>
    <w:rsid w:val="0067021E"/>
    <w:rsid w:val="006702CC"/>
    <w:rsid w:val="00675577"/>
    <w:rsid w:val="00675E9B"/>
    <w:rsid w:val="0067650E"/>
    <w:rsid w:val="00676B87"/>
    <w:rsid w:val="00680708"/>
    <w:rsid w:val="00686870"/>
    <w:rsid w:val="006913ED"/>
    <w:rsid w:val="006916D5"/>
    <w:rsid w:val="00692C12"/>
    <w:rsid w:val="006937AA"/>
    <w:rsid w:val="006A2A28"/>
    <w:rsid w:val="006A441F"/>
    <w:rsid w:val="006A5247"/>
    <w:rsid w:val="006A70CB"/>
    <w:rsid w:val="006C084C"/>
    <w:rsid w:val="006C328E"/>
    <w:rsid w:val="006C4302"/>
    <w:rsid w:val="006C4C5A"/>
    <w:rsid w:val="006C7C4A"/>
    <w:rsid w:val="006C7D6E"/>
    <w:rsid w:val="006D296D"/>
    <w:rsid w:val="006E3031"/>
    <w:rsid w:val="006F0598"/>
    <w:rsid w:val="006F3625"/>
    <w:rsid w:val="006F721F"/>
    <w:rsid w:val="007011A2"/>
    <w:rsid w:val="00701599"/>
    <w:rsid w:val="00702103"/>
    <w:rsid w:val="00702767"/>
    <w:rsid w:val="0070386B"/>
    <w:rsid w:val="00706567"/>
    <w:rsid w:val="00707AF6"/>
    <w:rsid w:val="0071211F"/>
    <w:rsid w:val="00712BC8"/>
    <w:rsid w:val="00712D38"/>
    <w:rsid w:val="00717BDD"/>
    <w:rsid w:val="00730A8C"/>
    <w:rsid w:val="0073665A"/>
    <w:rsid w:val="007400D1"/>
    <w:rsid w:val="007447D7"/>
    <w:rsid w:val="007449B0"/>
    <w:rsid w:val="00744BEE"/>
    <w:rsid w:val="00754FFD"/>
    <w:rsid w:val="0075626A"/>
    <w:rsid w:val="0076430F"/>
    <w:rsid w:val="0076608D"/>
    <w:rsid w:val="007738C3"/>
    <w:rsid w:val="00775F5A"/>
    <w:rsid w:val="007769C8"/>
    <w:rsid w:val="00782D38"/>
    <w:rsid w:val="007844AE"/>
    <w:rsid w:val="007A4A4F"/>
    <w:rsid w:val="007A64FA"/>
    <w:rsid w:val="007A735F"/>
    <w:rsid w:val="007A7AAA"/>
    <w:rsid w:val="007B1CB6"/>
    <w:rsid w:val="007B27F4"/>
    <w:rsid w:val="007B31CF"/>
    <w:rsid w:val="007B3D6C"/>
    <w:rsid w:val="007C1BE3"/>
    <w:rsid w:val="007C3A1C"/>
    <w:rsid w:val="007C6317"/>
    <w:rsid w:val="007C7B94"/>
    <w:rsid w:val="007D6D79"/>
    <w:rsid w:val="007D7DC9"/>
    <w:rsid w:val="007E315B"/>
    <w:rsid w:val="007E446A"/>
    <w:rsid w:val="007E7342"/>
    <w:rsid w:val="007E7F81"/>
    <w:rsid w:val="007F65D8"/>
    <w:rsid w:val="007F7DFE"/>
    <w:rsid w:val="00802149"/>
    <w:rsid w:val="00813611"/>
    <w:rsid w:val="0081538F"/>
    <w:rsid w:val="00820A33"/>
    <w:rsid w:val="0082125E"/>
    <w:rsid w:val="00822288"/>
    <w:rsid w:val="00824761"/>
    <w:rsid w:val="00824B71"/>
    <w:rsid w:val="00824E65"/>
    <w:rsid w:val="00834FF9"/>
    <w:rsid w:val="008369B1"/>
    <w:rsid w:val="00837AE8"/>
    <w:rsid w:val="00840D73"/>
    <w:rsid w:val="008412DE"/>
    <w:rsid w:val="00846547"/>
    <w:rsid w:val="008523B9"/>
    <w:rsid w:val="0085259C"/>
    <w:rsid w:val="00854D33"/>
    <w:rsid w:val="008602C7"/>
    <w:rsid w:val="0086150F"/>
    <w:rsid w:val="00880A44"/>
    <w:rsid w:val="008820C6"/>
    <w:rsid w:val="0089458D"/>
    <w:rsid w:val="008966B4"/>
    <w:rsid w:val="008A163F"/>
    <w:rsid w:val="008A3D58"/>
    <w:rsid w:val="008A67AC"/>
    <w:rsid w:val="008A6FAC"/>
    <w:rsid w:val="008A73B2"/>
    <w:rsid w:val="008B0BC9"/>
    <w:rsid w:val="008B1223"/>
    <w:rsid w:val="008B131D"/>
    <w:rsid w:val="008B1DE3"/>
    <w:rsid w:val="008C2D07"/>
    <w:rsid w:val="008C61CC"/>
    <w:rsid w:val="008C69F0"/>
    <w:rsid w:val="008D1508"/>
    <w:rsid w:val="008E2CC0"/>
    <w:rsid w:val="008E3D62"/>
    <w:rsid w:val="008E4D22"/>
    <w:rsid w:val="008F1802"/>
    <w:rsid w:val="008F4A08"/>
    <w:rsid w:val="008F5F42"/>
    <w:rsid w:val="008F6F2B"/>
    <w:rsid w:val="008F7898"/>
    <w:rsid w:val="009029D3"/>
    <w:rsid w:val="009077D2"/>
    <w:rsid w:val="00907DDA"/>
    <w:rsid w:val="00912128"/>
    <w:rsid w:val="009154CD"/>
    <w:rsid w:val="009177F7"/>
    <w:rsid w:val="00920193"/>
    <w:rsid w:val="00931D05"/>
    <w:rsid w:val="009340D9"/>
    <w:rsid w:val="00934978"/>
    <w:rsid w:val="00935D65"/>
    <w:rsid w:val="0093733D"/>
    <w:rsid w:val="009518B1"/>
    <w:rsid w:val="0095608E"/>
    <w:rsid w:val="0096282B"/>
    <w:rsid w:val="00971460"/>
    <w:rsid w:val="009714F9"/>
    <w:rsid w:val="00973E75"/>
    <w:rsid w:val="00977531"/>
    <w:rsid w:val="00980ECF"/>
    <w:rsid w:val="009846DA"/>
    <w:rsid w:val="00984D62"/>
    <w:rsid w:val="009852C3"/>
    <w:rsid w:val="00985F34"/>
    <w:rsid w:val="009872B7"/>
    <w:rsid w:val="0099527A"/>
    <w:rsid w:val="009A0C81"/>
    <w:rsid w:val="009A7699"/>
    <w:rsid w:val="009B10B7"/>
    <w:rsid w:val="009C10AC"/>
    <w:rsid w:val="009C2116"/>
    <w:rsid w:val="009C3F94"/>
    <w:rsid w:val="009D2650"/>
    <w:rsid w:val="009E4FA1"/>
    <w:rsid w:val="009E608B"/>
    <w:rsid w:val="009E7367"/>
    <w:rsid w:val="009F0411"/>
    <w:rsid w:val="009F1831"/>
    <w:rsid w:val="00A024BE"/>
    <w:rsid w:val="00A04AFA"/>
    <w:rsid w:val="00A10FE0"/>
    <w:rsid w:val="00A13332"/>
    <w:rsid w:val="00A15914"/>
    <w:rsid w:val="00A16CF6"/>
    <w:rsid w:val="00A202FD"/>
    <w:rsid w:val="00A214FF"/>
    <w:rsid w:val="00A33C78"/>
    <w:rsid w:val="00A3514A"/>
    <w:rsid w:val="00A3665C"/>
    <w:rsid w:val="00A367B7"/>
    <w:rsid w:val="00A37439"/>
    <w:rsid w:val="00A4000B"/>
    <w:rsid w:val="00A40673"/>
    <w:rsid w:val="00A44D2F"/>
    <w:rsid w:val="00A519E9"/>
    <w:rsid w:val="00A5373F"/>
    <w:rsid w:val="00A6096D"/>
    <w:rsid w:val="00A62DB3"/>
    <w:rsid w:val="00A62E6A"/>
    <w:rsid w:val="00A7057D"/>
    <w:rsid w:val="00A75CB1"/>
    <w:rsid w:val="00A772B8"/>
    <w:rsid w:val="00A84218"/>
    <w:rsid w:val="00A84C92"/>
    <w:rsid w:val="00A85D8A"/>
    <w:rsid w:val="00A86F9A"/>
    <w:rsid w:val="00A87407"/>
    <w:rsid w:val="00A90ED5"/>
    <w:rsid w:val="00A924C1"/>
    <w:rsid w:val="00AA7E93"/>
    <w:rsid w:val="00AB3843"/>
    <w:rsid w:val="00AC7FF0"/>
    <w:rsid w:val="00AD2885"/>
    <w:rsid w:val="00AE7C87"/>
    <w:rsid w:val="00AF3F0A"/>
    <w:rsid w:val="00B13538"/>
    <w:rsid w:val="00B13D0B"/>
    <w:rsid w:val="00B142B5"/>
    <w:rsid w:val="00B14362"/>
    <w:rsid w:val="00B14CC0"/>
    <w:rsid w:val="00B16BEA"/>
    <w:rsid w:val="00B237E3"/>
    <w:rsid w:val="00B367D0"/>
    <w:rsid w:val="00B43D12"/>
    <w:rsid w:val="00B46502"/>
    <w:rsid w:val="00B50338"/>
    <w:rsid w:val="00B67984"/>
    <w:rsid w:val="00B726E6"/>
    <w:rsid w:val="00B76C2E"/>
    <w:rsid w:val="00B7754E"/>
    <w:rsid w:val="00B81484"/>
    <w:rsid w:val="00B82079"/>
    <w:rsid w:val="00B86992"/>
    <w:rsid w:val="00B90B53"/>
    <w:rsid w:val="00B93D8F"/>
    <w:rsid w:val="00B9484C"/>
    <w:rsid w:val="00B94C4D"/>
    <w:rsid w:val="00B977AD"/>
    <w:rsid w:val="00BA4E8B"/>
    <w:rsid w:val="00BA5C89"/>
    <w:rsid w:val="00BC0110"/>
    <w:rsid w:val="00BC1D23"/>
    <w:rsid w:val="00BC7C7A"/>
    <w:rsid w:val="00BD2619"/>
    <w:rsid w:val="00BD368C"/>
    <w:rsid w:val="00BD720E"/>
    <w:rsid w:val="00BE2A8F"/>
    <w:rsid w:val="00C21B60"/>
    <w:rsid w:val="00C23BB1"/>
    <w:rsid w:val="00C26A56"/>
    <w:rsid w:val="00C27CDE"/>
    <w:rsid w:val="00C309D6"/>
    <w:rsid w:val="00C349E6"/>
    <w:rsid w:val="00C37379"/>
    <w:rsid w:val="00C37EA5"/>
    <w:rsid w:val="00C42B0A"/>
    <w:rsid w:val="00C44420"/>
    <w:rsid w:val="00C5359F"/>
    <w:rsid w:val="00C570B0"/>
    <w:rsid w:val="00C57FB7"/>
    <w:rsid w:val="00C61AC4"/>
    <w:rsid w:val="00C61FF3"/>
    <w:rsid w:val="00C65C57"/>
    <w:rsid w:val="00C74192"/>
    <w:rsid w:val="00C76388"/>
    <w:rsid w:val="00C812DA"/>
    <w:rsid w:val="00C83817"/>
    <w:rsid w:val="00C852CD"/>
    <w:rsid w:val="00C96A5E"/>
    <w:rsid w:val="00CA31EB"/>
    <w:rsid w:val="00CA6828"/>
    <w:rsid w:val="00CB2110"/>
    <w:rsid w:val="00CB22B7"/>
    <w:rsid w:val="00CC1E87"/>
    <w:rsid w:val="00CC24D5"/>
    <w:rsid w:val="00CC57B3"/>
    <w:rsid w:val="00CD0D7D"/>
    <w:rsid w:val="00CD3164"/>
    <w:rsid w:val="00CD4DCB"/>
    <w:rsid w:val="00CE3BEF"/>
    <w:rsid w:val="00CE3C45"/>
    <w:rsid w:val="00CE41E4"/>
    <w:rsid w:val="00D02DE6"/>
    <w:rsid w:val="00D05738"/>
    <w:rsid w:val="00D0576A"/>
    <w:rsid w:val="00D07EE9"/>
    <w:rsid w:val="00D1703E"/>
    <w:rsid w:val="00D1708B"/>
    <w:rsid w:val="00D1781E"/>
    <w:rsid w:val="00D20059"/>
    <w:rsid w:val="00D21574"/>
    <w:rsid w:val="00D301BC"/>
    <w:rsid w:val="00D30399"/>
    <w:rsid w:val="00D340A7"/>
    <w:rsid w:val="00D3666D"/>
    <w:rsid w:val="00D429AD"/>
    <w:rsid w:val="00D47E51"/>
    <w:rsid w:val="00D56059"/>
    <w:rsid w:val="00D573CF"/>
    <w:rsid w:val="00D7017D"/>
    <w:rsid w:val="00D705BF"/>
    <w:rsid w:val="00D71E35"/>
    <w:rsid w:val="00D74473"/>
    <w:rsid w:val="00D74612"/>
    <w:rsid w:val="00D82624"/>
    <w:rsid w:val="00D84F74"/>
    <w:rsid w:val="00D8707F"/>
    <w:rsid w:val="00D91555"/>
    <w:rsid w:val="00D931FD"/>
    <w:rsid w:val="00DA1E9E"/>
    <w:rsid w:val="00DA3DB9"/>
    <w:rsid w:val="00DB4A6B"/>
    <w:rsid w:val="00DB4E2D"/>
    <w:rsid w:val="00DC12DA"/>
    <w:rsid w:val="00DC1817"/>
    <w:rsid w:val="00DC46AF"/>
    <w:rsid w:val="00DC71FC"/>
    <w:rsid w:val="00DD0C23"/>
    <w:rsid w:val="00DD11D2"/>
    <w:rsid w:val="00DD78E7"/>
    <w:rsid w:val="00DE04B3"/>
    <w:rsid w:val="00DE1824"/>
    <w:rsid w:val="00DE42FF"/>
    <w:rsid w:val="00DE4DDA"/>
    <w:rsid w:val="00DF2F58"/>
    <w:rsid w:val="00DF39B6"/>
    <w:rsid w:val="00E030DA"/>
    <w:rsid w:val="00E05333"/>
    <w:rsid w:val="00E06D85"/>
    <w:rsid w:val="00E07A52"/>
    <w:rsid w:val="00E116CA"/>
    <w:rsid w:val="00E148B6"/>
    <w:rsid w:val="00E20079"/>
    <w:rsid w:val="00E22837"/>
    <w:rsid w:val="00E27AA4"/>
    <w:rsid w:val="00E27BDA"/>
    <w:rsid w:val="00E37243"/>
    <w:rsid w:val="00E4138B"/>
    <w:rsid w:val="00E4387F"/>
    <w:rsid w:val="00E504A3"/>
    <w:rsid w:val="00E52281"/>
    <w:rsid w:val="00E64DA3"/>
    <w:rsid w:val="00E70342"/>
    <w:rsid w:val="00E7492D"/>
    <w:rsid w:val="00E74A0D"/>
    <w:rsid w:val="00E74ADF"/>
    <w:rsid w:val="00E76BE5"/>
    <w:rsid w:val="00E804D0"/>
    <w:rsid w:val="00E823D2"/>
    <w:rsid w:val="00E82FA7"/>
    <w:rsid w:val="00E83F69"/>
    <w:rsid w:val="00E87968"/>
    <w:rsid w:val="00E906B5"/>
    <w:rsid w:val="00E91EBD"/>
    <w:rsid w:val="00E94C3E"/>
    <w:rsid w:val="00E96CC0"/>
    <w:rsid w:val="00E974A4"/>
    <w:rsid w:val="00EB3747"/>
    <w:rsid w:val="00EB3BF1"/>
    <w:rsid w:val="00EC2D0D"/>
    <w:rsid w:val="00EC33AB"/>
    <w:rsid w:val="00EC7625"/>
    <w:rsid w:val="00ED1184"/>
    <w:rsid w:val="00ED464B"/>
    <w:rsid w:val="00ED6503"/>
    <w:rsid w:val="00ED6DA8"/>
    <w:rsid w:val="00ED6F06"/>
    <w:rsid w:val="00EE514B"/>
    <w:rsid w:val="00EF1152"/>
    <w:rsid w:val="00EF18EA"/>
    <w:rsid w:val="00EF1CD4"/>
    <w:rsid w:val="00EF4CF5"/>
    <w:rsid w:val="00F04692"/>
    <w:rsid w:val="00F06875"/>
    <w:rsid w:val="00F16E28"/>
    <w:rsid w:val="00F24053"/>
    <w:rsid w:val="00F324AC"/>
    <w:rsid w:val="00F377D9"/>
    <w:rsid w:val="00F40C89"/>
    <w:rsid w:val="00F45CF6"/>
    <w:rsid w:val="00F46C44"/>
    <w:rsid w:val="00F47988"/>
    <w:rsid w:val="00F526CE"/>
    <w:rsid w:val="00F52F28"/>
    <w:rsid w:val="00F5555D"/>
    <w:rsid w:val="00F56D8E"/>
    <w:rsid w:val="00F61FDB"/>
    <w:rsid w:val="00F6356E"/>
    <w:rsid w:val="00F63C1F"/>
    <w:rsid w:val="00F673B7"/>
    <w:rsid w:val="00F6785E"/>
    <w:rsid w:val="00F822B4"/>
    <w:rsid w:val="00F829E6"/>
    <w:rsid w:val="00F82E30"/>
    <w:rsid w:val="00F8618D"/>
    <w:rsid w:val="00F86A4F"/>
    <w:rsid w:val="00F92D36"/>
    <w:rsid w:val="00F97510"/>
    <w:rsid w:val="00FA40E3"/>
    <w:rsid w:val="00FB121E"/>
    <w:rsid w:val="00FC05F0"/>
    <w:rsid w:val="00FC102E"/>
    <w:rsid w:val="00FC2D44"/>
    <w:rsid w:val="00FC2E43"/>
    <w:rsid w:val="00FC4E0A"/>
    <w:rsid w:val="00FC6509"/>
    <w:rsid w:val="00FC6603"/>
    <w:rsid w:val="00FD1186"/>
    <w:rsid w:val="00FD7F36"/>
    <w:rsid w:val="00FE1342"/>
    <w:rsid w:val="00FE23DE"/>
    <w:rsid w:val="00FE2F98"/>
    <w:rsid w:val="00FE6B66"/>
    <w:rsid w:val="00FE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6090C"/>
  <w15:docId w15:val="{9DCEA612-038B-4672-89FD-E36CCD15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35D"/>
    <w:pPr>
      <w:spacing w:line="264" w:lineRule="auto"/>
      <w:jc w:val="both"/>
    </w:pPr>
    <w:rPr>
      <w:rFonts w:ascii="Biome" w:eastAsia="Segoe UI" w:hAnsi="Biome" w:cs="Biome"/>
      <w:color w:val="000000" w:themeColor="text1"/>
    </w:rPr>
  </w:style>
  <w:style w:type="paragraph" w:styleId="Heading1">
    <w:name w:val="heading 1"/>
    <w:basedOn w:val="Heading2"/>
    <w:uiPriority w:val="9"/>
    <w:qFormat/>
    <w:rsid w:val="00C5359F"/>
    <w:pPr>
      <w:outlineLvl w:val="0"/>
    </w:pPr>
    <w:rPr>
      <w:rFonts w:ascii="Biome Light" w:hAnsi="Biome Light" w:cs="Biome Light"/>
      <w:color w:val="0195B6"/>
      <w:sz w:val="32"/>
      <w:szCs w:val="32"/>
      <w:bdr w:val="single" w:sz="2" w:space="0" w:color="E5E7EB" w:frame="1"/>
    </w:rPr>
  </w:style>
  <w:style w:type="paragraph" w:styleId="Heading2">
    <w:name w:val="heading 2"/>
    <w:basedOn w:val="Normal"/>
    <w:link w:val="Heading2Char"/>
    <w:uiPriority w:val="9"/>
    <w:unhideWhenUsed/>
    <w:qFormat/>
    <w:rsid w:val="00087763"/>
    <w:pPr>
      <w:tabs>
        <w:tab w:val="left" w:pos="360"/>
      </w:tabs>
      <w:outlineLvl w:val="1"/>
    </w:pPr>
    <w:rPr>
      <w:rFonts w:ascii="Segoe UI Semibold" w:eastAsia="Segoe UI Semibold" w:hAnsi="Segoe UI Semibold" w:cs="Segoe UI Semibold"/>
      <w:sz w:val="28"/>
      <w:szCs w:val="28"/>
    </w:rPr>
  </w:style>
  <w:style w:type="paragraph" w:styleId="Heading3">
    <w:name w:val="heading 3"/>
    <w:basedOn w:val="Normal"/>
    <w:link w:val="Heading3Char"/>
    <w:uiPriority w:val="9"/>
    <w:unhideWhenUsed/>
    <w:qFormat/>
    <w:rsid w:val="000273AE"/>
    <w:pPr>
      <w:tabs>
        <w:tab w:val="left" w:pos="1080"/>
      </w:tabs>
      <w:ind w:left="360"/>
      <w:outlineLvl w:val="2"/>
    </w:pPr>
    <w:rPr>
      <w:rFonts w:eastAsia="Times New Roman"/>
      <w:b/>
      <w:bCs/>
    </w:rPr>
  </w:style>
  <w:style w:type="paragraph" w:styleId="Heading4">
    <w:name w:val="heading 4"/>
    <w:basedOn w:val="Normal"/>
    <w:next w:val="Normal"/>
    <w:link w:val="Heading4Char"/>
    <w:uiPriority w:val="9"/>
    <w:unhideWhenUsed/>
    <w:qFormat/>
    <w:rsid w:val="00163C17"/>
    <w:pPr>
      <w:keepNext/>
      <w:widowControl/>
      <w:adjustRightInd w:val="0"/>
      <w:spacing w:line="240" w:lineRule="auto"/>
      <w:jc w:val="center"/>
      <w:outlineLvl w:val="3"/>
    </w:pPr>
    <w:rPr>
      <w:rFonts w:eastAsiaTheme="minorHAnsi"/>
      <w:b/>
      <w:bCs/>
      <w:color w:val="000000"/>
      <w:sz w:val="20"/>
      <w:szCs w:val="20"/>
    </w:rPr>
  </w:style>
  <w:style w:type="paragraph" w:styleId="Heading5">
    <w:name w:val="heading 5"/>
    <w:basedOn w:val="Normal"/>
    <w:next w:val="Normal"/>
    <w:link w:val="Heading5Char"/>
    <w:uiPriority w:val="9"/>
    <w:unhideWhenUsed/>
    <w:qFormat/>
    <w:rsid w:val="00D74612"/>
    <w:pPr>
      <w:keepNext/>
      <w:widowControl/>
      <w:adjustRightInd w:val="0"/>
      <w:spacing w:line="240" w:lineRule="auto"/>
      <w:ind w:left="-148"/>
      <w:jc w:val="center"/>
      <w:outlineLvl w:val="4"/>
    </w:pPr>
    <w:rPr>
      <w:rFonts w:eastAsiaTheme="minorHAnsi"/>
      <w:b/>
      <w:bCs/>
      <w:color w:val="000000"/>
      <w:sz w:val="20"/>
      <w:szCs w:val="20"/>
    </w:rPr>
  </w:style>
  <w:style w:type="paragraph" w:styleId="Heading6">
    <w:name w:val="heading 6"/>
    <w:basedOn w:val="Normal"/>
    <w:next w:val="Normal"/>
    <w:link w:val="Heading6Char"/>
    <w:uiPriority w:val="9"/>
    <w:unhideWhenUsed/>
    <w:qFormat/>
    <w:rsid w:val="001F750B"/>
    <w:pPr>
      <w:keepNext/>
      <w:jc w:val="center"/>
      <w:outlineLvl w:val="5"/>
    </w:pPr>
    <w:rPr>
      <w:rFonts w:ascii="Biome Light" w:hAnsi="Biome Light" w:cs="Biome Light"/>
      <w:b/>
      <w:bCs/>
      <w:color w:val="0070C0"/>
      <w:sz w:val="56"/>
      <w:szCs w:val="56"/>
    </w:rPr>
  </w:style>
  <w:style w:type="paragraph" w:styleId="Heading7">
    <w:name w:val="heading 7"/>
    <w:basedOn w:val="Normal"/>
    <w:next w:val="Normal"/>
    <w:link w:val="Heading7Char"/>
    <w:uiPriority w:val="9"/>
    <w:unhideWhenUsed/>
    <w:qFormat/>
    <w:rsid w:val="00254AC4"/>
    <w:pPr>
      <w:spacing w:line="22" w:lineRule="atLeast"/>
      <w:outlineLvl w:val="6"/>
    </w:pPr>
    <w:rPr>
      <w:rFonts w:eastAsia="Times New Roman"/>
      <w:b/>
      <w:bCs/>
      <w:color w:val="000000"/>
    </w:rPr>
  </w:style>
  <w:style w:type="paragraph" w:styleId="Heading8">
    <w:name w:val="heading 8"/>
    <w:basedOn w:val="Normal"/>
    <w:next w:val="Normal"/>
    <w:link w:val="Heading8Char"/>
    <w:uiPriority w:val="9"/>
    <w:unhideWhenUsed/>
    <w:qFormat/>
    <w:rsid w:val="008E2CC0"/>
    <w:pPr>
      <w:keepNext/>
      <w:outlineLvl w:val="7"/>
    </w:pPr>
    <w:rPr>
      <w:color w:val="31849B" w:themeColor="accent5" w:themeShade="BF"/>
      <w:sz w:val="72"/>
      <w:szCs w:val="72"/>
    </w:rPr>
  </w:style>
  <w:style w:type="paragraph" w:styleId="Heading9">
    <w:name w:val="heading 9"/>
    <w:basedOn w:val="Normal"/>
    <w:next w:val="Normal"/>
    <w:link w:val="Heading9Char"/>
    <w:uiPriority w:val="9"/>
    <w:unhideWhenUsed/>
    <w:qFormat/>
    <w:rsid w:val="007E7F81"/>
    <w:pPr>
      <w:keepNext/>
      <w:spacing w:line="240" w:lineRule="auto"/>
      <w:jc w:val="left"/>
      <w:outlineLvl w:val="8"/>
    </w:pPr>
    <w:rPr>
      <w:rFonts w:eastAsia="Times New Roman"/>
      <w:color w:val="0195B6"/>
      <w:spacing w:val="3"/>
      <w:sz w:val="28"/>
      <w:szCs w:val="28"/>
      <w:bdr w:val="single" w:sz="2" w:space="0" w:color="E5E7EB" w:frame="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916D5"/>
    <w:rPr>
      <w:rFonts w:ascii="Biome Light" w:hAnsi="Biome Light" w:cs="Biome Light"/>
      <w:sz w:val="24"/>
      <w:szCs w:val="24"/>
    </w:rPr>
  </w:style>
  <w:style w:type="paragraph" w:styleId="Title">
    <w:name w:val="Title"/>
    <w:basedOn w:val="Normal"/>
    <w:uiPriority w:val="10"/>
    <w:qFormat/>
    <w:pPr>
      <w:spacing w:before="598"/>
      <w:ind w:left="974"/>
    </w:pPr>
    <w:rPr>
      <w:rFonts w:ascii="Segoe UI Semibold" w:eastAsia="Segoe UI Semibold" w:hAnsi="Segoe UI Semibold" w:cs="Segoe UI Semibold"/>
      <w:sz w:val="72"/>
      <w:szCs w:val="72"/>
    </w:rPr>
  </w:style>
  <w:style w:type="paragraph" w:styleId="ListParagraph">
    <w:name w:val="List Paragraph"/>
    <w:basedOn w:val="Normal"/>
    <w:uiPriority w:val="34"/>
    <w:qFormat/>
    <w:rsid w:val="006C7C4A"/>
    <w:pPr>
      <w:widowControl/>
      <w:numPr>
        <w:ilvl w:val="1"/>
        <w:numId w:val="25"/>
      </w:numPr>
      <w:autoSpaceDE/>
      <w:autoSpaceDN/>
      <w:ind w:left="1800"/>
      <w:jc w:val="left"/>
    </w:pPr>
    <w:rPr>
      <w:rFonts w:eastAsia="Times New Roman"/>
    </w:rPr>
  </w:style>
  <w:style w:type="paragraph" w:customStyle="1" w:styleId="TableParagraph">
    <w:name w:val="Table Paragraph"/>
    <w:basedOn w:val="Normal"/>
    <w:uiPriority w:val="1"/>
    <w:qFormat/>
  </w:style>
  <w:style w:type="paragraph" w:styleId="BodyText2">
    <w:name w:val="Body Text 2"/>
    <w:basedOn w:val="Normal"/>
    <w:link w:val="BodyText2Char"/>
    <w:uiPriority w:val="99"/>
    <w:unhideWhenUsed/>
    <w:rsid w:val="0012735D"/>
  </w:style>
  <w:style w:type="character" w:customStyle="1" w:styleId="BodyText2Char">
    <w:name w:val="Body Text 2 Char"/>
    <w:basedOn w:val="DefaultParagraphFont"/>
    <w:link w:val="BodyText2"/>
    <w:uiPriority w:val="99"/>
    <w:rsid w:val="0012735D"/>
    <w:rPr>
      <w:rFonts w:ascii="Biome" w:eastAsia="Segoe UI" w:hAnsi="Biome" w:cs="Biome"/>
      <w:color w:val="000000" w:themeColor="text1"/>
    </w:rPr>
  </w:style>
  <w:style w:type="paragraph" w:styleId="TOCHeading">
    <w:name w:val="TOC Heading"/>
    <w:basedOn w:val="Heading1"/>
    <w:next w:val="Normal"/>
    <w:uiPriority w:val="39"/>
    <w:unhideWhenUsed/>
    <w:qFormat/>
    <w:rsid w:val="00105C62"/>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4435C0"/>
    <w:pPr>
      <w:tabs>
        <w:tab w:val="right" w:leader="dot" w:pos="10070"/>
      </w:tabs>
      <w:jc w:val="left"/>
    </w:pPr>
    <w:rPr>
      <w:rFonts w:ascii="Biome Light" w:hAnsi="Biome Light"/>
      <w:b/>
      <w:bCs/>
      <w:szCs w:val="24"/>
    </w:rPr>
  </w:style>
  <w:style w:type="paragraph" w:styleId="TOC2">
    <w:name w:val="toc 2"/>
    <w:basedOn w:val="Normal"/>
    <w:next w:val="Normal"/>
    <w:autoRedefine/>
    <w:uiPriority w:val="39"/>
    <w:unhideWhenUsed/>
    <w:rsid w:val="00F5555D"/>
    <w:pPr>
      <w:tabs>
        <w:tab w:val="left" w:pos="810"/>
        <w:tab w:val="right" w:leader="dot" w:pos="10070"/>
      </w:tabs>
      <w:spacing w:line="240" w:lineRule="auto"/>
      <w:ind w:left="270"/>
      <w:jc w:val="left"/>
    </w:pPr>
    <w:rPr>
      <w:rFonts w:ascii="Biome Light" w:hAnsi="Biome Light" w:cstheme="minorHAnsi"/>
      <w:bCs/>
      <w:sz w:val="20"/>
      <w:szCs w:val="20"/>
    </w:rPr>
  </w:style>
  <w:style w:type="paragraph" w:styleId="TOC3">
    <w:name w:val="toc 3"/>
    <w:basedOn w:val="Normal"/>
    <w:next w:val="Normal"/>
    <w:autoRedefine/>
    <w:uiPriority w:val="39"/>
    <w:unhideWhenUsed/>
    <w:rsid w:val="004435C0"/>
    <w:pPr>
      <w:tabs>
        <w:tab w:val="left" w:pos="1350"/>
        <w:tab w:val="right" w:leader="dot" w:pos="10070"/>
      </w:tabs>
      <w:spacing w:line="240" w:lineRule="auto"/>
      <w:ind w:left="864"/>
      <w:jc w:val="left"/>
    </w:pPr>
    <w:rPr>
      <w:rFonts w:ascii="Biome Light" w:hAnsi="Biome Light" w:cstheme="minorHAnsi"/>
      <w:sz w:val="20"/>
      <w:szCs w:val="20"/>
    </w:rPr>
  </w:style>
  <w:style w:type="character" w:styleId="Hyperlink">
    <w:name w:val="Hyperlink"/>
    <w:basedOn w:val="DefaultParagraphFont"/>
    <w:uiPriority w:val="99"/>
    <w:unhideWhenUsed/>
    <w:rsid w:val="00105C62"/>
    <w:rPr>
      <w:color w:val="0000FF" w:themeColor="hyperlink"/>
      <w:u w:val="single"/>
    </w:rPr>
  </w:style>
  <w:style w:type="paragraph" w:styleId="Header">
    <w:name w:val="header"/>
    <w:basedOn w:val="Normal"/>
    <w:link w:val="HeaderChar"/>
    <w:uiPriority w:val="99"/>
    <w:unhideWhenUsed/>
    <w:rsid w:val="009029D3"/>
    <w:pPr>
      <w:tabs>
        <w:tab w:val="center" w:pos="4680"/>
        <w:tab w:val="right" w:pos="9360"/>
      </w:tabs>
      <w:spacing w:line="240" w:lineRule="auto"/>
    </w:pPr>
  </w:style>
  <w:style w:type="character" w:customStyle="1" w:styleId="HeaderChar">
    <w:name w:val="Header Char"/>
    <w:basedOn w:val="DefaultParagraphFont"/>
    <w:link w:val="Header"/>
    <w:uiPriority w:val="99"/>
    <w:rsid w:val="009029D3"/>
    <w:rPr>
      <w:rFonts w:ascii="Biome" w:eastAsia="Segoe UI" w:hAnsi="Biome" w:cs="Biome"/>
      <w:color w:val="000000" w:themeColor="text1"/>
    </w:rPr>
  </w:style>
  <w:style w:type="paragraph" w:styleId="Footer">
    <w:name w:val="footer"/>
    <w:basedOn w:val="Normal"/>
    <w:link w:val="FooterChar"/>
    <w:uiPriority w:val="99"/>
    <w:unhideWhenUsed/>
    <w:rsid w:val="009029D3"/>
    <w:pPr>
      <w:tabs>
        <w:tab w:val="center" w:pos="4680"/>
        <w:tab w:val="right" w:pos="9360"/>
      </w:tabs>
      <w:spacing w:line="240" w:lineRule="auto"/>
    </w:pPr>
  </w:style>
  <w:style w:type="character" w:customStyle="1" w:styleId="FooterChar">
    <w:name w:val="Footer Char"/>
    <w:basedOn w:val="DefaultParagraphFont"/>
    <w:link w:val="Footer"/>
    <w:uiPriority w:val="99"/>
    <w:rsid w:val="009029D3"/>
    <w:rPr>
      <w:rFonts w:ascii="Biome" w:eastAsia="Segoe UI" w:hAnsi="Biome" w:cs="Biome"/>
      <w:color w:val="000000" w:themeColor="text1"/>
    </w:rPr>
  </w:style>
  <w:style w:type="paragraph" w:customStyle="1" w:styleId="Default">
    <w:name w:val="Default"/>
    <w:rsid w:val="000C4F16"/>
    <w:pPr>
      <w:widowControl/>
      <w:adjustRightInd w:val="0"/>
    </w:pPr>
    <w:rPr>
      <w:rFonts w:ascii="GSCTVA+SegoeUI" w:hAnsi="GSCTVA+SegoeUI" w:cs="GSCTVA+SegoeUI"/>
      <w:color w:val="000000"/>
      <w:sz w:val="24"/>
      <w:szCs w:val="24"/>
    </w:rPr>
  </w:style>
  <w:style w:type="table" w:styleId="TableGrid">
    <w:name w:val="Table Grid"/>
    <w:basedOn w:val="TableNormal"/>
    <w:uiPriority w:val="59"/>
    <w:rsid w:val="000A5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63C17"/>
    <w:rPr>
      <w:rFonts w:ascii="Biome" w:hAnsi="Biome" w:cs="Biome"/>
      <w:b/>
      <w:bCs/>
      <w:color w:val="000000"/>
      <w:sz w:val="20"/>
      <w:szCs w:val="20"/>
    </w:rPr>
  </w:style>
  <w:style w:type="character" w:customStyle="1" w:styleId="Heading5Char">
    <w:name w:val="Heading 5 Char"/>
    <w:basedOn w:val="DefaultParagraphFont"/>
    <w:link w:val="Heading5"/>
    <w:uiPriority w:val="9"/>
    <w:rsid w:val="00D74612"/>
    <w:rPr>
      <w:rFonts w:ascii="Biome" w:hAnsi="Biome" w:cs="Biome"/>
      <w:b/>
      <w:bCs/>
      <w:color w:val="000000"/>
      <w:sz w:val="20"/>
      <w:szCs w:val="20"/>
    </w:rPr>
  </w:style>
  <w:style w:type="character" w:styleId="UnresolvedMention">
    <w:name w:val="Unresolved Mention"/>
    <w:basedOn w:val="DefaultParagraphFont"/>
    <w:uiPriority w:val="99"/>
    <w:semiHidden/>
    <w:unhideWhenUsed/>
    <w:rsid w:val="008F1802"/>
    <w:rPr>
      <w:color w:val="605E5C"/>
      <w:shd w:val="clear" w:color="auto" w:fill="E1DFDD"/>
    </w:rPr>
  </w:style>
  <w:style w:type="character" w:customStyle="1" w:styleId="Heading6Char">
    <w:name w:val="Heading 6 Char"/>
    <w:basedOn w:val="DefaultParagraphFont"/>
    <w:link w:val="Heading6"/>
    <w:uiPriority w:val="9"/>
    <w:rsid w:val="001F750B"/>
    <w:rPr>
      <w:rFonts w:ascii="Biome Light" w:eastAsia="Segoe UI" w:hAnsi="Biome Light" w:cs="Biome Light"/>
      <w:b/>
      <w:bCs/>
      <w:color w:val="0070C0"/>
      <w:sz w:val="56"/>
      <w:szCs w:val="56"/>
    </w:rPr>
  </w:style>
  <w:style w:type="paragraph" w:styleId="BodyTextIndent">
    <w:name w:val="Body Text Indent"/>
    <w:basedOn w:val="Normal"/>
    <w:link w:val="BodyTextIndentChar"/>
    <w:uiPriority w:val="99"/>
    <w:unhideWhenUsed/>
    <w:rsid w:val="00F673B7"/>
    <w:pPr>
      <w:spacing w:line="22" w:lineRule="atLeast"/>
      <w:ind w:left="720"/>
    </w:pPr>
    <w:rPr>
      <w:rFonts w:eastAsia="Times New Roman"/>
      <w:color w:val="231F20"/>
      <w:spacing w:val="3"/>
    </w:rPr>
  </w:style>
  <w:style w:type="character" w:customStyle="1" w:styleId="BodyTextIndentChar">
    <w:name w:val="Body Text Indent Char"/>
    <w:basedOn w:val="DefaultParagraphFont"/>
    <w:link w:val="BodyTextIndent"/>
    <w:uiPriority w:val="99"/>
    <w:rsid w:val="00F673B7"/>
    <w:rPr>
      <w:rFonts w:ascii="Biome" w:eastAsia="Times New Roman" w:hAnsi="Biome" w:cs="Biome"/>
      <w:color w:val="231F20"/>
      <w:spacing w:val="3"/>
    </w:rPr>
  </w:style>
  <w:style w:type="paragraph" w:styleId="BodyTextIndent2">
    <w:name w:val="Body Text Indent 2"/>
    <w:basedOn w:val="Normal"/>
    <w:link w:val="BodyTextIndent2Char"/>
    <w:uiPriority w:val="99"/>
    <w:unhideWhenUsed/>
    <w:rsid w:val="00F673B7"/>
    <w:pPr>
      <w:spacing w:line="22" w:lineRule="atLeast"/>
      <w:ind w:left="1080"/>
    </w:pPr>
    <w:rPr>
      <w:rFonts w:eastAsia="Times New Roman"/>
      <w:color w:val="231F20"/>
      <w:spacing w:val="3"/>
    </w:rPr>
  </w:style>
  <w:style w:type="character" w:customStyle="1" w:styleId="BodyTextIndent2Char">
    <w:name w:val="Body Text Indent 2 Char"/>
    <w:basedOn w:val="DefaultParagraphFont"/>
    <w:link w:val="BodyTextIndent2"/>
    <w:uiPriority w:val="99"/>
    <w:rsid w:val="00F673B7"/>
    <w:rPr>
      <w:rFonts w:ascii="Biome" w:eastAsia="Times New Roman" w:hAnsi="Biome" w:cs="Biome"/>
      <w:color w:val="231F20"/>
      <w:spacing w:val="3"/>
    </w:rPr>
  </w:style>
  <w:style w:type="paragraph" w:styleId="BodyTextIndent3">
    <w:name w:val="Body Text Indent 3"/>
    <w:basedOn w:val="Normal"/>
    <w:link w:val="BodyTextIndent3Char"/>
    <w:uiPriority w:val="99"/>
    <w:unhideWhenUsed/>
    <w:rsid w:val="006702CC"/>
    <w:pPr>
      <w:spacing w:line="22" w:lineRule="atLeast"/>
      <w:ind w:left="1440"/>
    </w:pPr>
    <w:rPr>
      <w:rFonts w:eastAsia="Times New Roman"/>
      <w:color w:val="231F20"/>
      <w:spacing w:val="3"/>
    </w:rPr>
  </w:style>
  <w:style w:type="character" w:customStyle="1" w:styleId="BodyTextIndent3Char">
    <w:name w:val="Body Text Indent 3 Char"/>
    <w:basedOn w:val="DefaultParagraphFont"/>
    <w:link w:val="BodyTextIndent3"/>
    <w:uiPriority w:val="99"/>
    <w:rsid w:val="006702CC"/>
    <w:rPr>
      <w:rFonts w:ascii="Biome" w:eastAsia="Times New Roman" w:hAnsi="Biome" w:cs="Biome"/>
      <w:color w:val="231F20"/>
      <w:spacing w:val="3"/>
    </w:rPr>
  </w:style>
  <w:style w:type="paragraph" w:styleId="BodyText3">
    <w:name w:val="Body Text 3"/>
    <w:basedOn w:val="Normal"/>
    <w:link w:val="BodyText3Char"/>
    <w:uiPriority w:val="99"/>
    <w:unhideWhenUsed/>
    <w:rsid w:val="00C96A5E"/>
    <w:pPr>
      <w:spacing w:line="22" w:lineRule="atLeast"/>
    </w:pPr>
    <w:rPr>
      <w:rFonts w:eastAsia="Times New Roman"/>
      <w:color w:val="231F20"/>
      <w:spacing w:val="3"/>
    </w:rPr>
  </w:style>
  <w:style w:type="character" w:customStyle="1" w:styleId="BodyText3Char">
    <w:name w:val="Body Text 3 Char"/>
    <w:basedOn w:val="DefaultParagraphFont"/>
    <w:link w:val="BodyText3"/>
    <w:uiPriority w:val="99"/>
    <w:rsid w:val="00C96A5E"/>
    <w:rPr>
      <w:rFonts w:ascii="Biome" w:eastAsia="Times New Roman" w:hAnsi="Biome" w:cs="Biome"/>
      <w:color w:val="231F20"/>
      <w:spacing w:val="3"/>
    </w:rPr>
  </w:style>
  <w:style w:type="character" w:customStyle="1" w:styleId="Heading7Char">
    <w:name w:val="Heading 7 Char"/>
    <w:basedOn w:val="DefaultParagraphFont"/>
    <w:link w:val="Heading7"/>
    <w:uiPriority w:val="9"/>
    <w:rsid w:val="00254AC4"/>
    <w:rPr>
      <w:rFonts w:ascii="Biome" w:eastAsia="Times New Roman" w:hAnsi="Biome" w:cs="Biome"/>
      <w:b/>
      <w:bCs/>
      <w:color w:val="000000"/>
    </w:rPr>
  </w:style>
  <w:style w:type="paragraph" w:styleId="TOC4">
    <w:name w:val="toc 4"/>
    <w:basedOn w:val="Normal"/>
    <w:next w:val="Normal"/>
    <w:autoRedefine/>
    <w:uiPriority w:val="39"/>
    <w:unhideWhenUsed/>
    <w:rsid w:val="004435C0"/>
    <w:pPr>
      <w:ind w:left="720"/>
      <w:jc w:val="left"/>
    </w:pPr>
    <w:rPr>
      <w:rFonts w:ascii="Biome Light" w:hAnsi="Biome Light" w:cstheme="minorHAnsi"/>
      <w:sz w:val="20"/>
      <w:szCs w:val="20"/>
    </w:rPr>
  </w:style>
  <w:style w:type="paragraph" w:styleId="TOC5">
    <w:name w:val="toc 5"/>
    <w:basedOn w:val="Normal"/>
    <w:next w:val="Normal"/>
    <w:autoRedefine/>
    <w:uiPriority w:val="39"/>
    <w:unhideWhenUsed/>
    <w:rsid w:val="00676B87"/>
    <w:pPr>
      <w:ind w:left="6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676B87"/>
    <w:pPr>
      <w:ind w:left="88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676B87"/>
    <w:pPr>
      <w:ind w:left="11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676B87"/>
    <w:pPr>
      <w:ind w:left="132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676B87"/>
    <w:pPr>
      <w:ind w:left="1540"/>
      <w:jc w:val="left"/>
    </w:pPr>
    <w:rPr>
      <w:rFonts w:asciiTheme="minorHAnsi" w:hAnsiTheme="minorHAnsi" w:cstheme="minorHAnsi"/>
      <w:sz w:val="20"/>
      <w:szCs w:val="20"/>
    </w:rPr>
  </w:style>
  <w:style w:type="paragraph" w:styleId="Revision">
    <w:name w:val="Revision"/>
    <w:hidden/>
    <w:uiPriority w:val="99"/>
    <w:semiHidden/>
    <w:rsid w:val="000919F2"/>
    <w:pPr>
      <w:widowControl/>
      <w:autoSpaceDE/>
      <w:autoSpaceDN/>
    </w:pPr>
    <w:rPr>
      <w:rFonts w:ascii="Biome" w:eastAsia="Segoe UI" w:hAnsi="Biome" w:cs="Biome"/>
      <w:color w:val="000000" w:themeColor="text1"/>
    </w:rPr>
  </w:style>
  <w:style w:type="character" w:customStyle="1" w:styleId="Heading8Char">
    <w:name w:val="Heading 8 Char"/>
    <w:basedOn w:val="DefaultParagraphFont"/>
    <w:link w:val="Heading8"/>
    <w:uiPriority w:val="9"/>
    <w:rsid w:val="008E2CC0"/>
    <w:rPr>
      <w:rFonts w:ascii="Biome" w:eastAsia="Segoe UI" w:hAnsi="Biome" w:cs="Biome"/>
      <w:color w:val="31849B" w:themeColor="accent5" w:themeShade="BF"/>
      <w:sz w:val="72"/>
      <w:szCs w:val="72"/>
    </w:rPr>
  </w:style>
  <w:style w:type="paragraph" w:customStyle="1" w:styleId="numbered1">
    <w:name w:val="numbered 1"/>
    <w:basedOn w:val="Heading2"/>
    <w:link w:val="numbered1Char"/>
    <w:qFormat/>
    <w:rsid w:val="00510729"/>
    <w:pPr>
      <w:numPr>
        <w:numId w:val="48"/>
      </w:numPr>
      <w:tabs>
        <w:tab w:val="clear" w:pos="360"/>
      </w:tabs>
      <w:ind w:left="360"/>
    </w:pPr>
    <w:rPr>
      <w:rFonts w:ascii="Biome Light" w:hAnsi="Biome Light" w:cs="Biome Light"/>
    </w:rPr>
  </w:style>
  <w:style w:type="character" w:customStyle="1" w:styleId="Heading2Char">
    <w:name w:val="Heading 2 Char"/>
    <w:basedOn w:val="DefaultParagraphFont"/>
    <w:link w:val="Heading2"/>
    <w:uiPriority w:val="9"/>
    <w:rsid w:val="00F45CF6"/>
    <w:rPr>
      <w:rFonts w:ascii="Segoe UI Semibold" w:eastAsia="Segoe UI Semibold" w:hAnsi="Segoe UI Semibold" w:cs="Segoe UI Semibold"/>
      <w:color w:val="000000" w:themeColor="text1"/>
      <w:sz w:val="28"/>
      <w:szCs w:val="28"/>
    </w:rPr>
  </w:style>
  <w:style w:type="character" w:customStyle="1" w:styleId="numbered1Char">
    <w:name w:val="numbered 1 Char"/>
    <w:basedOn w:val="Heading2Char"/>
    <w:link w:val="numbered1"/>
    <w:rsid w:val="00510729"/>
    <w:rPr>
      <w:rFonts w:ascii="Biome Light" w:eastAsia="Segoe UI Semibold" w:hAnsi="Biome Light" w:cs="Biome Light"/>
      <w:color w:val="000000" w:themeColor="text1"/>
      <w:sz w:val="28"/>
      <w:szCs w:val="28"/>
    </w:rPr>
  </w:style>
  <w:style w:type="paragraph" w:customStyle="1" w:styleId="numbered2">
    <w:name w:val="numbered 2"/>
    <w:basedOn w:val="Heading3"/>
    <w:link w:val="numbered2Char"/>
    <w:qFormat/>
    <w:rsid w:val="001618D3"/>
    <w:pPr>
      <w:numPr>
        <w:ilvl w:val="1"/>
        <w:numId w:val="46"/>
      </w:numPr>
    </w:pPr>
  </w:style>
  <w:style w:type="character" w:customStyle="1" w:styleId="Heading3Char">
    <w:name w:val="Heading 3 Char"/>
    <w:basedOn w:val="DefaultParagraphFont"/>
    <w:link w:val="Heading3"/>
    <w:uiPriority w:val="9"/>
    <w:rsid w:val="001618D3"/>
    <w:rPr>
      <w:rFonts w:ascii="Biome" w:eastAsia="Times New Roman" w:hAnsi="Biome" w:cs="Biome"/>
      <w:b/>
      <w:bCs/>
      <w:color w:val="000000" w:themeColor="text1"/>
    </w:rPr>
  </w:style>
  <w:style w:type="character" w:customStyle="1" w:styleId="numbered2Char">
    <w:name w:val="numbered 2 Char"/>
    <w:basedOn w:val="Heading3Char"/>
    <w:link w:val="numbered2"/>
    <w:rsid w:val="001618D3"/>
    <w:rPr>
      <w:rFonts w:ascii="Biome" w:eastAsia="Times New Roman" w:hAnsi="Biome" w:cs="Biome"/>
      <w:b/>
      <w:bCs/>
      <w:color w:val="000000" w:themeColor="text1"/>
    </w:rPr>
  </w:style>
  <w:style w:type="paragraph" w:customStyle="1" w:styleId="numbered3">
    <w:name w:val="numbered 3"/>
    <w:basedOn w:val="Heading7"/>
    <w:link w:val="numbered3Char"/>
    <w:qFormat/>
    <w:rsid w:val="00A85D8A"/>
    <w:pPr>
      <w:numPr>
        <w:numId w:val="47"/>
      </w:numPr>
    </w:pPr>
  </w:style>
  <w:style w:type="character" w:customStyle="1" w:styleId="numbered3Char">
    <w:name w:val="numbered 3 Char"/>
    <w:basedOn w:val="Heading7Char"/>
    <w:link w:val="numbered3"/>
    <w:rsid w:val="00A85D8A"/>
    <w:rPr>
      <w:rFonts w:ascii="Biome" w:eastAsia="Times New Roman" w:hAnsi="Biome" w:cs="Biome"/>
      <w:b/>
      <w:bCs/>
      <w:color w:val="000000"/>
    </w:rPr>
  </w:style>
  <w:style w:type="character" w:customStyle="1" w:styleId="Heading9Char">
    <w:name w:val="Heading 9 Char"/>
    <w:basedOn w:val="DefaultParagraphFont"/>
    <w:link w:val="Heading9"/>
    <w:uiPriority w:val="9"/>
    <w:rsid w:val="007E7F81"/>
    <w:rPr>
      <w:rFonts w:ascii="Biome" w:eastAsia="Times New Roman" w:hAnsi="Biome" w:cs="Biome"/>
      <w:color w:val="0195B6"/>
      <w:spacing w:val="3"/>
      <w:sz w:val="28"/>
      <w:szCs w:val="28"/>
      <w:bdr w:val="single" w:sz="2" w:space="0" w:color="E5E7EB" w:frame="1"/>
    </w:rPr>
  </w:style>
  <w:style w:type="paragraph" w:styleId="Caption">
    <w:name w:val="caption"/>
    <w:aliases w:val="Figure"/>
    <w:basedOn w:val="Normal"/>
    <w:next w:val="Normal"/>
    <w:uiPriority w:val="99"/>
    <w:unhideWhenUsed/>
    <w:qFormat/>
    <w:rsid w:val="00AA7E93"/>
    <w:rPr>
      <w:b/>
      <w:bCs/>
      <w:sz w:val="28"/>
      <w:szCs w:val="28"/>
    </w:rPr>
  </w:style>
  <w:style w:type="paragraph" w:styleId="FootnoteText">
    <w:name w:val="footnote text"/>
    <w:basedOn w:val="Normal"/>
    <w:link w:val="FootnoteTextChar"/>
    <w:uiPriority w:val="99"/>
    <w:semiHidden/>
    <w:unhideWhenUsed/>
    <w:rsid w:val="00C83817"/>
    <w:pPr>
      <w:widowControl/>
      <w:autoSpaceDE/>
      <w:autoSpaceDN/>
      <w:spacing w:line="240" w:lineRule="auto"/>
      <w:jc w:val="left"/>
    </w:pPr>
    <w:rPr>
      <w:rFonts w:asciiTheme="minorHAnsi" w:eastAsiaTheme="minorEastAsia"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C83817"/>
    <w:rPr>
      <w:rFonts w:eastAsiaTheme="minorEastAsia"/>
      <w:sz w:val="20"/>
      <w:szCs w:val="20"/>
    </w:rPr>
  </w:style>
  <w:style w:type="character" w:styleId="FootnoteReference">
    <w:name w:val="footnote reference"/>
    <w:basedOn w:val="DefaultParagraphFont"/>
    <w:uiPriority w:val="99"/>
    <w:semiHidden/>
    <w:unhideWhenUsed/>
    <w:rsid w:val="00C83817"/>
    <w:rPr>
      <w:vertAlign w:val="superscript"/>
    </w:rPr>
  </w:style>
  <w:style w:type="paragraph" w:styleId="NormalWeb">
    <w:name w:val="Normal (Web)"/>
    <w:basedOn w:val="Normal"/>
    <w:uiPriority w:val="99"/>
    <w:unhideWhenUsed/>
    <w:rsid w:val="0006557A"/>
    <w:pPr>
      <w:widowControl/>
      <w:autoSpaceDE/>
      <w:autoSpaceDN/>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ED464B"/>
    <w:rPr>
      <w:i/>
      <w:iCs/>
    </w:rPr>
  </w:style>
  <w:style w:type="paragraph" w:styleId="ListBullet">
    <w:name w:val="List Bullet"/>
    <w:basedOn w:val="Default"/>
    <w:next w:val="Default"/>
    <w:uiPriority w:val="99"/>
    <w:rsid w:val="00C65C57"/>
    <w:rPr>
      <w:rFonts w:ascii="KLKCFB+Arial,Bold" w:hAnsi="KLKCFB+Arial,Bold" w:cstheme="minorBidi"/>
      <w:color w:val="auto"/>
    </w:rPr>
  </w:style>
  <w:style w:type="character" w:styleId="Strong">
    <w:name w:val="Strong"/>
    <w:basedOn w:val="DefaultParagraphFont"/>
    <w:uiPriority w:val="22"/>
    <w:qFormat/>
    <w:rsid w:val="00A772B8"/>
    <w:rPr>
      <w:b/>
      <w:bCs/>
    </w:rPr>
  </w:style>
  <w:style w:type="character" w:styleId="FollowedHyperlink">
    <w:name w:val="FollowedHyperlink"/>
    <w:basedOn w:val="DefaultParagraphFont"/>
    <w:uiPriority w:val="99"/>
    <w:semiHidden/>
    <w:unhideWhenUsed/>
    <w:rsid w:val="000B06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03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infosight.sharepoint.com/sites/Shared-Drive/Shared%20Documents/Marketing/IR%20Playbook/IR%20Playbook%20EXHIBITS/Exhibit%20E%20-%20IR%20Running%20Regular%20Simulations.docx" TargetMode="External"/><Relationship Id="rId26" Type="http://schemas.openxmlformats.org/officeDocument/2006/relationships/hyperlink" Target="https://infosight.sharepoint.com/sites/Shared-Drive/Shared%20Documents/Marketing/IR%20Playbook/IR%20Playbook%20EXHIBITS/Exhibit%20M%20-%20IR%20Cybersecurity%20in%20Banking.docx" TargetMode="External"/><Relationship Id="rId39" Type="http://schemas.openxmlformats.org/officeDocument/2006/relationships/hyperlink" Target="https://infosight.sharepoint.com/sites/Shared-Drive/Shared%20Documents/Marketing/IR%20Playbook/IR%20Playbook%20EXHIBITS/Exhibit%20A%20-%20IR%20Ransomware%20Response%20Policy.docx" TargetMode="External"/><Relationship Id="rId21" Type="http://schemas.openxmlformats.org/officeDocument/2006/relationships/hyperlink" Target="https://infosight.sharepoint.com/sites/Shared-Drive/Shared%20Documents/Marketing/IR%20Playbook/IR%20Playbook%20EXHIBITS/Exhibit%20H%20-%20IR%20Alert%20Sources.docx" TargetMode="External"/><Relationship Id="rId34" Type="http://schemas.openxmlformats.org/officeDocument/2006/relationships/image" Target="media/image3.png"/><Relationship Id="rId42" Type="http://schemas.openxmlformats.org/officeDocument/2006/relationships/hyperlink" Target="https://infosight.sharepoint.com/sites/Shared-Drive/Shared%20Documents/Marketing/IR%20Playbook/IR%20Playbook%20EXHIBITS/Exhibit%20D%20-%20IR%20Restricting%20Access%20Across%20Your%20Network.docx" TargetMode="External"/><Relationship Id="rId47" Type="http://schemas.openxmlformats.org/officeDocument/2006/relationships/hyperlink" Target="https://infosight.sharepoint.com/sites/Shared-Drive/Shared%20Documents/Marketing/IR%20Playbook/IR%20Playbook%20EXHIBITS/Exhibit%20I%20-%20IR%20Performing%20the%20Forensic%20Process.docx" TargetMode="External"/><Relationship Id="rId50" Type="http://schemas.openxmlformats.org/officeDocument/2006/relationships/hyperlink" Target="https://infosight.sharepoint.com/sites/Shared-Drive/Shared%20Documents/Marketing/IR%20Playbook/IR%20Playbook%20EXHIBITS/Exhibit%20L%20-%20IR%20Network%20Management.docx" TargetMode="External"/><Relationship Id="rId55" Type="http://schemas.openxmlformats.org/officeDocument/2006/relationships/header" Target="header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infosight.sharepoint.com/sites/Shared-Drive/Shared%20Documents/Marketing/IR%20Playbook/IR%20Playbook%20EXHIBITS/Exhibit%20C%20-%20IR%20Report%20Template.docx" TargetMode="External"/><Relationship Id="rId29" Type="http://schemas.openxmlformats.org/officeDocument/2006/relationships/hyperlink" Target="https://www.ftc.gov/business-guidance/privacy-security/gramm-leach-bliley-act" TargetMode="External"/><Relationship Id="rId11" Type="http://schemas.openxmlformats.org/officeDocument/2006/relationships/header" Target="header2.xml"/><Relationship Id="rId24" Type="http://schemas.openxmlformats.org/officeDocument/2006/relationships/hyperlink" Target="https://infosight.sharepoint.com/sites/Shared-Drive/Shared%20Documents/Marketing/IR%20Playbook/IR%20Playbook%20EXHIBITS/Exhibit%20K%20-%20IR%20Implementation%20Guidance.docx" TargetMode="External"/><Relationship Id="rId32" Type="http://schemas.openxmlformats.org/officeDocument/2006/relationships/image" Target="media/image1.png"/><Relationship Id="rId37" Type="http://schemas.openxmlformats.org/officeDocument/2006/relationships/image" Target="media/image6.png"/><Relationship Id="rId40" Type="http://schemas.openxmlformats.org/officeDocument/2006/relationships/hyperlink" Target="https://infosight.sharepoint.com/sites/Shared-Drive/Shared%20Documents/Marketing/IR%20Playbook/IR%20Playbook%20EXHIBITS/Exhibit%20B%20-%20IR%20Incident%20Response%20Procedures.docx" TargetMode="External"/><Relationship Id="rId45" Type="http://schemas.openxmlformats.org/officeDocument/2006/relationships/hyperlink" Target="https://infosight.sharepoint.com/sites/Shared-Drive/Shared%20Documents/Marketing/IR%20Playbook/IR%20Playbook%20EXHIBITS/Exhibit%20G%20-%20IR%20Notifications.docx" TargetMode="External"/><Relationship Id="rId53" Type="http://schemas.openxmlformats.org/officeDocument/2006/relationships/header" Target="header5.xml"/><Relationship Id="rId5" Type="http://schemas.openxmlformats.org/officeDocument/2006/relationships/styles" Target="styles.xml"/><Relationship Id="rId19" Type="http://schemas.openxmlformats.org/officeDocument/2006/relationships/hyperlink" Target="https://infosight.sharepoint.com/sites/Shared-Drive/Shared%20Documents/Marketing/IR%20Playbook/IR%20Playbook%20EXHIBITS/Exhibit%20F%20-%20IR%20Understanding%20The%20Threat%20Landscape.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fosight.sharepoint.com/sites/Shared-Drive/Shared%20Documents/Marketing/IR%20Playbook/IR%20Playbook%20EXHIBITS/Exhibit%20A%20-%20IR%20Ransomware%20Response%20Policy.docx" TargetMode="External"/><Relationship Id="rId22" Type="http://schemas.openxmlformats.org/officeDocument/2006/relationships/hyperlink" Target="https://infosight.sharepoint.com/sites/Shared-Drive/Shared%20Documents/Marketing/IR%20Playbook/IR%20Playbook%20EXHIBITS/Exhibit%20I%20-%20IR%20Performing%20the%20Forensic%20Process.docx" TargetMode="External"/><Relationship Id="rId27" Type="http://schemas.openxmlformats.org/officeDocument/2006/relationships/footer" Target="footer2.xml"/><Relationship Id="rId30" Type="http://schemas.openxmlformats.org/officeDocument/2006/relationships/hyperlink" Target="https://www.dhs.gov/homeland-security-act-2002" TargetMode="External"/><Relationship Id="rId35" Type="http://schemas.openxmlformats.org/officeDocument/2006/relationships/image" Target="media/image4.png"/><Relationship Id="rId43" Type="http://schemas.openxmlformats.org/officeDocument/2006/relationships/hyperlink" Target="https://infosight.sharepoint.com/sites/Shared-Drive/Shared%20Documents/Marketing/IR%20Playbook/IR%20Playbook%20EXHIBITS/Exhibit%20E%20-%20IR%20Running%20Regular%20Simulations.docx" TargetMode="External"/><Relationship Id="rId48" Type="http://schemas.openxmlformats.org/officeDocument/2006/relationships/hyperlink" Target="https://infosight.sharepoint.com/sites/Shared-Drive/Shared%20Documents/Marketing/IR%20Playbook/IR%20Playbook%20EXHIBITS/Exhibit%20J%20-%20IR%20Incident%20Response%20Readiness%20Checklist.docx" TargetMode="External"/><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infosight.sharepoint.com/sites/Shared-Drive/Shared%20Documents/Marketing/IR%20Playbook/IR%20Playbook%20EXHIBITS/Exhibit%20M%20-%20IR%20Cybersecurity%20in%20Banking.docx"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infosight.sharepoint.com/sites/Shared-Drive/Shared%20Documents/Marketing/IR%20Playbook/IR%20Playbook%20EXHIBITS/Exhibit%20D%20-%20IR%20Restricting%20Access%20Across%20Your%20Network.docx" TargetMode="External"/><Relationship Id="rId25" Type="http://schemas.openxmlformats.org/officeDocument/2006/relationships/hyperlink" Target="https://infosight.sharepoint.com/sites/Shared-Drive/Shared%20Documents/Marketing/IR%20Playbook/IR%20Playbook%20EXHIBITS/Exhibit%20L%20-%20IR%20Network%20Management.docx"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hyperlink" Target="https://infosight.sharepoint.com/sites/Shared-Drive/Shared%20Documents/Marketing/IR%20Playbook/IR%20Playbook%20EXHIBITS/Exhibit%20H%20-%20IR%20Alert%20Sources.docx" TargetMode="External"/><Relationship Id="rId20" Type="http://schemas.openxmlformats.org/officeDocument/2006/relationships/hyperlink" Target="https://infosight.sharepoint.com/sites/Shared-Drive/Shared%20Documents/Marketing/IR%20Playbook/IR%20Playbook%20EXHIBITS/Exhibit%20G%20-%20IR%20Notifications.docx" TargetMode="External"/><Relationship Id="rId41" Type="http://schemas.openxmlformats.org/officeDocument/2006/relationships/hyperlink" Target="https://infosight.sharepoint.com/sites/Shared-Drive/Shared%20Documents/Marketing/IR%20Playbook/IR%20Playbook%20EXHIBITS/Exhibit%20C%20-%20IR%20Report%20Template.docx"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infosight.sharepoint.com/sites/Shared-Drive/Shared%20Documents/Marketing/IR%20Playbook/IR%20Playbook%20EXHIBITS/Exhibit%20B%20-%20IR%20Incident%20Response%20Procedures.docx" TargetMode="External"/><Relationship Id="rId23" Type="http://schemas.openxmlformats.org/officeDocument/2006/relationships/hyperlink" Target="https://infosight.sharepoint.com/sites/Shared-Drive/Shared%20Documents/Marketing/IR%20Playbook/IR%20Playbook%20EXHIBITS/Exhibit%20J%20-%20IR%20Incident%20Response%20Readiness%20Checklist.docx" TargetMode="External"/><Relationship Id="rId28" Type="http://schemas.openxmlformats.org/officeDocument/2006/relationships/hyperlink" Target="https://www.hhs.gov/hipaa/index.html" TargetMode="External"/><Relationship Id="rId36" Type="http://schemas.openxmlformats.org/officeDocument/2006/relationships/image" Target="media/image5.png"/><Relationship Id="rId49" Type="http://schemas.openxmlformats.org/officeDocument/2006/relationships/hyperlink" Target="https://infosight.sharepoint.com/sites/Shared-Drive/Shared%20Documents/Marketing/IR%20Playbook/IR%20Playbook%20EXHIBITS/Exhibit%20K%20-%20IR%20Implementation%20Guidance.docx" TargetMode="Externa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s://www.cisa.gov/sites/default/files/publications/Cybersecurity%2520Information%2520Sharing%2520Act%2520of%25202015.pdf" TargetMode="External"/><Relationship Id="rId44" Type="http://schemas.openxmlformats.org/officeDocument/2006/relationships/hyperlink" Target="https://infosight.sharepoint.com/sites/Shared-Drive/Shared%20Documents/Marketing/IR%20Playbook/IR%20Playbook%20EXHIBITS/Exhibit%20F%20-%20IR%20Understanding%20The%20Threat%20Landscape.docx" TargetMode="External"/><Relationship Id="rId5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8F01A1BA33E449636931DF3D4A9B1" ma:contentTypeVersion="18" ma:contentTypeDescription="Create a new document." ma:contentTypeScope="" ma:versionID="c5f252bf4adf1a4476c5d107879eb976">
  <xsd:schema xmlns:xsd="http://www.w3.org/2001/XMLSchema" xmlns:xs="http://www.w3.org/2001/XMLSchema" xmlns:p="http://schemas.microsoft.com/office/2006/metadata/properties" xmlns:ns2="17206fe7-0046-40ad-a0b9-2a29421cc7a7" xmlns:ns3="dcacbca1-799d-4bf8-9354-3e2947362d9f" targetNamespace="http://schemas.microsoft.com/office/2006/metadata/properties" ma:root="true" ma:fieldsID="c70b0460d4af85d716c71568637f4308" ns2:_="" ns3:_="">
    <xsd:import namespace="17206fe7-0046-40ad-a0b9-2a29421cc7a7"/>
    <xsd:import namespace="dcacbca1-799d-4bf8-9354-3e2947362d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06fe7-0046-40ad-a0b9-2a29421cc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c9a6f7-ade9-44b3-9c8e-2bda038d950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bca1-799d-4bf8-9354-3e2947362d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cb8df8-e562-4ab2-807d-2213ec907e6f}" ma:internalName="TaxCatchAll" ma:showField="CatchAllData" ma:web="dcacbca1-799d-4bf8-9354-3e2947362d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019D5-F029-4EDB-B4E5-EF33846467C4}">
  <ds:schemaRefs>
    <ds:schemaRef ds:uri="http://schemas.microsoft.com/sharepoint/v3/contenttype/forms"/>
  </ds:schemaRefs>
</ds:datastoreItem>
</file>

<file path=customXml/itemProps2.xml><?xml version="1.0" encoding="utf-8"?>
<ds:datastoreItem xmlns:ds="http://schemas.openxmlformats.org/officeDocument/2006/customXml" ds:itemID="{9DC2DF65-0D00-4574-AD34-7A52E6F6A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06fe7-0046-40ad-a0b9-2a29421cc7a7"/>
    <ds:schemaRef ds:uri="dcacbca1-799d-4bf8-9354-3e2947362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D547E-4DCD-4524-A8F2-E6B6E5A6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5382</Words>
  <Characters>33110</Characters>
  <Application>Microsoft Office Word</Application>
  <DocSecurity>0</DocSecurity>
  <Lines>837</Lines>
  <Paragraphs>464</Paragraphs>
  <ScaleCrop>false</ScaleCrop>
  <HeadingPairs>
    <vt:vector size="2" baseType="variant">
      <vt:variant>
        <vt:lpstr>Title</vt:lpstr>
      </vt:variant>
      <vt:variant>
        <vt:i4>1</vt:i4>
      </vt:variant>
    </vt:vector>
  </HeadingPairs>
  <TitlesOfParts>
    <vt:vector size="1" baseType="lpstr">
      <vt:lpstr>Ransomware incident response playbook framework template</vt:lpstr>
    </vt:vector>
  </TitlesOfParts>
  <Company/>
  <LinksUpToDate>false</LinksUpToDate>
  <CharactersWithSpaces>38337</CharactersWithSpaces>
  <SharedDoc>false</SharedDoc>
  <HLinks>
    <vt:vector size="420" baseType="variant">
      <vt:variant>
        <vt:i4>2621488</vt:i4>
      </vt:variant>
      <vt:variant>
        <vt:i4>411</vt:i4>
      </vt:variant>
      <vt:variant>
        <vt:i4>0</vt:i4>
      </vt:variant>
      <vt:variant>
        <vt:i4>5</vt:i4>
      </vt:variant>
      <vt:variant>
        <vt:lpwstr>https://www.cisa.gov/sites/default/files/publications/Cybersecurity%2520Information%2520Sharing%2520Act%2520of%25202015.pdf</vt:lpwstr>
      </vt:variant>
      <vt:variant>
        <vt:lpwstr/>
      </vt:variant>
      <vt:variant>
        <vt:i4>3539067</vt:i4>
      </vt:variant>
      <vt:variant>
        <vt:i4>408</vt:i4>
      </vt:variant>
      <vt:variant>
        <vt:i4>0</vt:i4>
      </vt:variant>
      <vt:variant>
        <vt:i4>5</vt:i4>
      </vt:variant>
      <vt:variant>
        <vt:lpwstr>https://www.dhs.gov/homeland-security-act-2002</vt:lpwstr>
      </vt:variant>
      <vt:variant>
        <vt:lpwstr/>
      </vt:variant>
      <vt:variant>
        <vt:i4>2031702</vt:i4>
      </vt:variant>
      <vt:variant>
        <vt:i4>405</vt:i4>
      </vt:variant>
      <vt:variant>
        <vt:i4>0</vt:i4>
      </vt:variant>
      <vt:variant>
        <vt:i4>5</vt:i4>
      </vt:variant>
      <vt:variant>
        <vt:lpwstr>https://www.ftc.gov/business-guidance/privacy-security/gramm-leach-bliley-act</vt:lpwstr>
      </vt:variant>
      <vt:variant>
        <vt:lpwstr/>
      </vt:variant>
      <vt:variant>
        <vt:i4>5505091</vt:i4>
      </vt:variant>
      <vt:variant>
        <vt:i4>402</vt:i4>
      </vt:variant>
      <vt:variant>
        <vt:i4>0</vt:i4>
      </vt:variant>
      <vt:variant>
        <vt:i4>5</vt:i4>
      </vt:variant>
      <vt:variant>
        <vt:lpwstr>https://www.hhs.gov/hipaa/index.html</vt:lpwstr>
      </vt:variant>
      <vt:variant>
        <vt:lpwstr/>
      </vt:variant>
      <vt:variant>
        <vt:i4>1179704</vt:i4>
      </vt:variant>
      <vt:variant>
        <vt:i4>395</vt:i4>
      </vt:variant>
      <vt:variant>
        <vt:i4>0</vt:i4>
      </vt:variant>
      <vt:variant>
        <vt:i4>5</vt:i4>
      </vt:variant>
      <vt:variant>
        <vt:lpwstr/>
      </vt:variant>
      <vt:variant>
        <vt:lpwstr>_Toc170398091</vt:lpwstr>
      </vt:variant>
      <vt:variant>
        <vt:i4>1179704</vt:i4>
      </vt:variant>
      <vt:variant>
        <vt:i4>389</vt:i4>
      </vt:variant>
      <vt:variant>
        <vt:i4>0</vt:i4>
      </vt:variant>
      <vt:variant>
        <vt:i4>5</vt:i4>
      </vt:variant>
      <vt:variant>
        <vt:lpwstr/>
      </vt:variant>
      <vt:variant>
        <vt:lpwstr>_Toc170398090</vt:lpwstr>
      </vt:variant>
      <vt:variant>
        <vt:i4>1245240</vt:i4>
      </vt:variant>
      <vt:variant>
        <vt:i4>383</vt:i4>
      </vt:variant>
      <vt:variant>
        <vt:i4>0</vt:i4>
      </vt:variant>
      <vt:variant>
        <vt:i4>5</vt:i4>
      </vt:variant>
      <vt:variant>
        <vt:lpwstr/>
      </vt:variant>
      <vt:variant>
        <vt:lpwstr>_Toc170398089</vt:lpwstr>
      </vt:variant>
      <vt:variant>
        <vt:i4>1245240</vt:i4>
      </vt:variant>
      <vt:variant>
        <vt:i4>377</vt:i4>
      </vt:variant>
      <vt:variant>
        <vt:i4>0</vt:i4>
      </vt:variant>
      <vt:variant>
        <vt:i4>5</vt:i4>
      </vt:variant>
      <vt:variant>
        <vt:lpwstr/>
      </vt:variant>
      <vt:variant>
        <vt:lpwstr>_Toc170398088</vt:lpwstr>
      </vt:variant>
      <vt:variant>
        <vt:i4>1245240</vt:i4>
      </vt:variant>
      <vt:variant>
        <vt:i4>371</vt:i4>
      </vt:variant>
      <vt:variant>
        <vt:i4>0</vt:i4>
      </vt:variant>
      <vt:variant>
        <vt:i4>5</vt:i4>
      </vt:variant>
      <vt:variant>
        <vt:lpwstr/>
      </vt:variant>
      <vt:variant>
        <vt:lpwstr>_Toc170398087</vt:lpwstr>
      </vt:variant>
      <vt:variant>
        <vt:i4>1245240</vt:i4>
      </vt:variant>
      <vt:variant>
        <vt:i4>365</vt:i4>
      </vt:variant>
      <vt:variant>
        <vt:i4>0</vt:i4>
      </vt:variant>
      <vt:variant>
        <vt:i4>5</vt:i4>
      </vt:variant>
      <vt:variant>
        <vt:lpwstr/>
      </vt:variant>
      <vt:variant>
        <vt:lpwstr>_Toc170398086</vt:lpwstr>
      </vt:variant>
      <vt:variant>
        <vt:i4>1245240</vt:i4>
      </vt:variant>
      <vt:variant>
        <vt:i4>359</vt:i4>
      </vt:variant>
      <vt:variant>
        <vt:i4>0</vt:i4>
      </vt:variant>
      <vt:variant>
        <vt:i4>5</vt:i4>
      </vt:variant>
      <vt:variant>
        <vt:lpwstr/>
      </vt:variant>
      <vt:variant>
        <vt:lpwstr>_Toc170398085</vt:lpwstr>
      </vt:variant>
      <vt:variant>
        <vt:i4>1245240</vt:i4>
      </vt:variant>
      <vt:variant>
        <vt:i4>353</vt:i4>
      </vt:variant>
      <vt:variant>
        <vt:i4>0</vt:i4>
      </vt:variant>
      <vt:variant>
        <vt:i4>5</vt:i4>
      </vt:variant>
      <vt:variant>
        <vt:lpwstr/>
      </vt:variant>
      <vt:variant>
        <vt:lpwstr>_Toc170398084</vt:lpwstr>
      </vt:variant>
      <vt:variant>
        <vt:i4>1245240</vt:i4>
      </vt:variant>
      <vt:variant>
        <vt:i4>347</vt:i4>
      </vt:variant>
      <vt:variant>
        <vt:i4>0</vt:i4>
      </vt:variant>
      <vt:variant>
        <vt:i4>5</vt:i4>
      </vt:variant>
      <vt:variant>
        <vt:lpwstr/>
      </vt:variant>
      <vt:variant>
        <vt:lpwstr>_Toc170398083</vt:lpwstr>
      </vt:variant>
      <vt:variant>
        <vt:i4>1245240</vt:i4>
      </vt:variant>
      <vt:variant>
        <vt:i4>341</vt:i4>
      </vt:variant>
      <vt:variant>
        <vt:i4>0</vt:i4>
      </vt:variant>
      <vt:variant>
        <vt:i4>5</vt:i4>
      </vt:variant>
      <vt:variant>
        <vt:lpwstr/>
      </vt:variant>
      <vt:variant>
        <vt:lpwstr>_Toc170398082</vt:lpwstr>
      </vt:variant>
      <vt:variant>
        <vt:i4>1245240</vt:i4>
      </vt:variant>
      <vt:variant>
        <vt:i4>335</vt:i4>
      </vt:variant>
      <vt:variant>
        <vt:i4>0</vt:i4>
      </vt:variant>
      <vt:variant>
        <vt:i4>5</vt:i4>
      </vt:variant>
      <vt:variant>
        <vt:lpwstr/>
      </vt:variant>
      <vt:variant>
        <vt:lpwstr>_Toc170398081</vt:lpwstr>
      </vt:variant>
      <vt:variant>
        <vt:i4>1245240</vt:i4>
      </vt:variant>
      <vt:variant>
        <vt:i4>329</vt:i4>
      </vt:variant>
      <vt:variant>
        <vt:i4>0</vt:i4>
      </vt:variant>
      <vt:variant>
        <vt:i4>5</vt:i4>
      </vt:variant>
      <vt:variant>
        <vt:lpwstr/>
      </vt:variant>
      <vt:variant>
        <vt:lpwstr>_Toc170398080</vt:lpwstr>
      </vt:variant>
      <vt:variant>
        <vt:i4>1835064</vt:i4>
      </vt:variant>
      <vt:variant>
        <vt:i4>323</vt:i4>
      </vt:variant>
      <vt:variant>
        <vt:i4>0</vt:i4>
      </vt:variant>
      <vt:variant>
        <vt:i4>5</vt:i4>
      </vt:variant>
      <vt:variant>
        <vt:lpwstr/>
      </vt:variant>
      <vt:variant>
        <vt:lpwstr>_Toc170398079</vt:lpwstr>
      </vt:variant>
      <vt:variant>
        <vt:i4>1835064</vt:i4>
      </vt:variant>
      <vt:variant>
        <vt:i4>317</vt:i4>
      </vt:variant>
      <vt:variant>
        <vt:i4>0</vt:i4>
      </vt:variant>
      <vt:variant>
        <vt:i4>5</vt:i4>
      </vt:variant>
      <vt:variant>
        <vt:lpwstr/>
      </vt:variant>
      <vt:variant>
        <vt:lpwstr>_Toc170398078</vt:lpwstr>
      </vt:variant>
      <vt:variant>
        <vt:i4>1835064</vt:i4>
      </vt:variant>
      <vt:variant>
        <vt:i4>311</vt:i4>
      </vt:variant>
      <vt:variant>
        <vt:i4>0</vt:i4>
      </vt:variant>
      <vt:variant>
        <vt:i4>5</vt:i4>
      </vt:variant>
      <vt:variant>
        <vt:lpwstr/>
      </vt:variant>
      <vt:variant>
        <vt:lpwstr>_Toc170398077</vt:lpwstr>
      </vt:variant>
      <vt:variant>
        <vt:i4>1835064</vt:i4>
      </vt:variant>
      <vt:variant>
        <vt:i4>305</vt:i4>
      </vt:variant>
      <vt:variant>
        <vt:i4>0</vt:i4>
      </vt:variant>
      <vt:variant>
        <vt:i4>5</vt:i4>
      </vt:variant>
      <vt:variant>
        <vt:lpwstr/>
      </vt:variant>
      <vt:variant>
        <vt:lpwstr>_Toc170398076</vt:lpwstr>
      </vt:variant>
      <vt:variant>
        <vt:i4>1835064</vt:i4>
      </vt:variant>
      <vt:variant>
        <vt:i4>299</vt:i4>
      </vt:variant>
      <vt:variant>
        <vt:i4>0</vt:i4>
      </vt:variant>
      <vt:variant>
        <vt:i4>5</vt:i4>
      </vt:variant>
      <vt:variant>
        <vt:lpwstr/>
      </vt:variant>
      <vt:variant>
        <vt:lpwstr>_Toc170398075</vt:lpwstr>
      </vt:variant>
      <vt:variant>
        <vt:i4>1835064</vt:i4>
      </vt:variant>
      <vt:variant>
        <vt:i4>293</vt:i4>
      </vt:variant>
      <vt:variant>
        <vt:i4>0</vt:i4>
      </vt:variant>
      <vt:variant>
        <vt:i4>5</vt:i4>
      </vt:variant>
      <vt:variant>
        <vt:lpwstr/>
      </vt:variant>
      <vt:variant>
        <vt:lpwstr>_Toc170398074</vt:lpwstr>
      </vt:variant>
      <vt:variant>
        <vt:i4>1835064</vt:i4>
      </vt:variant>
      <vt:variant>
        <vt:i4>287</vt:i4>
      </vt:variant>
      <vt:variant>
        <vt:i4>0</vt:i4>
      </vt:variant>
      <vt:variant>
        <vt:i4>5</vt:i4>
      </vt:variant>
      <vt:variant>
        <vt:lpwstr/>
      </vt:variant>
      <vt:variant>
        <vt:lpwstr>_Toc170398073</vt:lpwstr>
      </vt:variant>
      <vt:variant>
        <vt:i4>1835064</vt:i4>
      </vt:variant>
      <vt:variant>
        <vt:i4>281</vt:i4>
      </vt:variant>
      <vt:variant>
        <vt:i4>0</vt:i4>
      </vt:variant>
      <vt:variant>
        <vt:i4>5</vt:i4>
      </vt:variant>
      <vt:variant>
        <vt:lpwstr/>
      </vt:variant>
      <vt:variant>
        <vt:lpwstr>_Toc170398072</vt:lpwstr>
      </vt:variant>
      <vt:variant>
        <vt:i4>1835064</vt:i4>
      </vt:variant>
      <vt:variant>
        <vt:i4>275</vt:i4>
      </vt:variant>
      <vt:variant>
        <vt:i4>0</vt:i4>
      </vt:variant>
      <vt:variant>
        <vt:i4>5</vt:i4>
      </vt:variant>
      <vt:variant>
        <vt:lpwstr/>
      </vt:variant>
      <vt:variant>
        <vt:lpwstr>_Toc170398071</vt:lpwstr>
      </vt:variant>
      <vt:variant>
        <vt:i4>1835064</vt:i4>
      </vt:variant>
      <vt:variant>
        <vt:i4>269</vt:i4>
      </vt:variant>
      <vt:variant>
        <vt:i4>0</vt:i4>
      </vt:variant>
      <vt:variant>
        <vt:i4>5</vt:i4>
      </vt:variant>
      <vt:variant>
        <vt:lpwstr/>
      </vt:variant>
      <vt:variant>
        <vt:lpwstr>_Toc170398070</vt:lpwstr>
      </vt:variant>
      <vt:variant>
        <vt:i4>1900600</vt:i4>
      </vt:variant>
      <vt:variant>
        <vt:i4>263</vt:i4>
      </vt:variant>
      <vt:variant>
        <vt:i4>0</vt:i4>
      </vt:variant>
      <vt:variant>
        <vt:i4>5</vt:i4>
      </vt:variant>
      <vt:variant>
        <vt:lpwstr/>
      </vt:variant>
      <vt:variant>
        <vt:lpwstr>_Toc170398069</vt:lpwstr>
      </vt:variant>
      <vt:variant>
        <vt:i4>1900600</vt:i4>
      </vt:variant>
      <vt:variant>
        <vt:i4>257</vt:i4>
      </vt:variant>
      <vt:variant>
        <vt:i4>0</vt:i4>
      </vt:variant>
      <vt:variant>
        <vt:i4>5</vt:i4>
      </vt:variant>
      <vt:variant>
        <vt:lpwstr/>
      </vt:variant>
      <vt:variant>
        <vt:lpwstr>_Toc170398068</vt:lpwstr>
      </vt:variant>
      <vt:variant>
        <vt:i4>1900600</vt:i4>
      </vt:variant>
      <vt:variant>
        <vt:i4>251</vt:i4>
      </vt:variant>
      <vt:variant>
        <vt:i4>0</vt:i4>
      </vt:variant>
      <vt:variant>
        <vt:i4>5</vt:i4>
      </vt:variant>
      <vt:variant>
        <vt:lpwstr/>
      </vt:variant>
      <vt:variant>
        <vt:lpwstr>_Toc170398067</vt:lpwstr>
      </vt:variant>
      <vt:variant>
        <vt:i4>1900600</vt:i4>
      </vt:variant>
      <vt:variant>
        <vt:i4>245</vt:i4>
      </vt:variant>
      <vt:variant>
        <vt:i4>0</vt:i4>
      </vt:variant>
      <vt:variant>
        <vt:i4>5</vt:i4>
      </vt:variant>
      <vt:variant>
        <vt:lpwstr/>
      </vt:variant>
      <vt:variant>
        <vt:lpwstr>_Toc170398066</vt:lpwstr>
      </vt:variant>
      <vt:variant>
        <vt:i4>1900600</vt:i4>
      </vt:variant>
      <vt:variant>
        <vt:i4>239</vt:i4>
      </vt:variant>
      <vt:variant>
        <vt:i4>0</vt:i4>
      </vt:variant>
      <vt:variant>
        <vt:i4>5</vt:i4>
      </vt:variant>
      <vt:variant>
        <vt:lpwstr/>
      </vt:variant>
      <vt:variant>
        <vt:lpwstr>_Toc170398065</vt:lpwstr>
      </vt:variant>
      <vt:variant>
        <vt:i4>1900600</vt:i4>
      </vt:variant>
      <vt:variant>
        <vt:i4>233</vt:i4>
      </vt:variant>
      <vt:variant>
        <vt:i4>0</vt:i4>
      </vt:variant>
      <vt:variant>
        <vt:i4>5</vt:i4>
      </vt:variant>
      <vt:variant>
        <vt:lpwstr/>
      </vt:variant>
      <vt:variant>
        <vt:lpwstr>_Toc170398064</vt:lpwstr>
      </vt:variant>
      <vt:variant>
        <vt:i4>1900600</vt:i4>
      </vt:variant>
      <vt:variant>
        <vt:i4>227</vt:i4>
      </vt:variant>
      <vt:variant>
        <vt:i4>0</vt:i4>
      </vt:variant>
      <vt:variant>
        <vt:i4>5</vt:i4>
      </vt:variant>
      <vt:variant>
        <vt:lpwstr/>
      </vt:variant>
      <vt:variant>
        <vt:lpwstr>_Toc170398063</vt:lpwstr>
      </vt:variant>
      <vt:variant>
        <vt:i4>1900600</vt:i4>
      </vt:variant>
      <vt:variant>
        <vt:i4>221</vt:i4>
      </vt:variant>
      <vt:variant>
        <vt:i4>0</vt:i4>
      </vt:variant>
      <vt:variant>
        <vt:i4>5</vt:i4>
      </vt:variant>
      <vt:variant>
        <vt:lpwstr/>
      </vt:variant>
      <vt:variant>
        <vt:lpwstr>_Toc170398062</vt:lpwstr>
      </vt:variant>
      <vt:variant>
        <vt:i4>1900600</vt:i4>
      </vt:variant>
      <vt:variant>
        <vt:i4>215</vt:i4>
      </vt:variant>
      <vt:variant>
        <vt:i4>0</vt:i4>
      </vt:variant>
      <vt:variant>
        <vt:i4>5</vt:i4>
      </vt:variant>
      <vt:variant>
        <vt:lpwstr/>
      </vt:variant>
      <vt:variant>
        <vt:lpwstr>_Toc170398061</vt:lpwstr>
      </vt:variant>
      <vt:variant>
        <vt:i4>1900600</vt:i4>
      </vt:variant>
      <vt:variant>
        <vt:i4>209</vt:i4>
      </vt:variant>
      <vt:variant>
        <vt:i4>0</vt:i4>
      </vt:variant>
      <vt:variant>
        <vt:i4>5</vt:i4>
      </vt:variant>
      <vt:variant>
        <vt:lpwstr/>
      </vt:variant>
      <vt:variant>
        <vt:lpwstr>_Toc170398060</vt:lpwstr>
      </vt:variant>
      <vt:variant>
        <vt:i4>1966136</vt:i4>
      </vt:variant>
      <vt:variant>
        <vt:i4>203</vt:i4>
      </vt:variant>
      <vt:variant>
        <vt:i4>0</vt:i4>
      </vt:variant>
      <vt:variant>
        <vt:i4>5</vt:i4>
      </vt:variant>
      <vt:variant>
        <vt:lpwstr/>
      </vt:variant>
      <vt:variant>
        <vt:lpwstr>_Toc170398059</vt:lpwstr>
      </vt:variant>
      <vt:variant>
        <vt:i4>1966136</vt:i4>
      </vt:variant>
      <vt:variant>
        <vt:i4>197</vt:i4>
      </vt:variant>
      <vt:variant>
        <vt:i4>0</vt:i4>
      </vt:variant>
      <vt:variant>
        <vt:i4>5</vt:i4>
      </vt:variant>
      <vt:variant>
        <vt:lpwstr/>
      </vt:variant>
      <vt:variant>
        <vt:lpwstr>_Toc170398058</vt:lpwstr>
      </vt:variant>
      <vt:variant>
        <vt:i4>1966136</vt:i4>
      </vt:variant>
      <vt:variant>
        <vt:i4>191</vt:i4>
      </vt:variant>
      <vt:variant>
        <vt:i4>0</vt:i4>
      </vt:variant>
      <vt:variant>
        <vt:i4>5</vt:i4>
      </vt:variant>
      <vt:variant>
        <vt:lpwstr/>
      </vt:variant>
      <vt:variant>
        <vt:lpwstr>_Toc170398057</vt:lpwstr>
      </vt:variant>
      <vt:variant>
        <vt:i4>1966136</vt:i4>
      </vt:variant>
      <vt:variant>
        <vt:i4>185</vt:i4>
      </vt:variant>
      <vt:variant>
        <vt:i4>0</vt:i4>
      </vt:variant>
      <vt:variant>
        <vt:i4>5</vt:i4>
      </vt:variant>
      <vt:variant>
        <vt:lpwstr/>
      </vt:variant>
      <vt:variant>
        <vt:lpwstr>_Toc170398056</vt:lpwstr>
      </vt:variant>
      <vt:variant>
        <vt:i4>1966136</vt:i4>
      </vt:variant>
      <vt:variant>
        <vt:i4>179</vt:i4>
      </vt:variant>
      <vt:variant>
        <vt:i4>0</vt:i4>
      </vt:variant>
      <vt:variant>
        <vt:i4>5</vt:i4>
      </vt:variant>
      <vt:variant>
        <vt:lpwstr/>
      </vt:variant>
      <vt:variant>
        <vt:lpwstr>_Toc170398055</vt:lpwstr>
      </vt:variant>
      <vt:variant>
        <vt:i4>1966136</vt:i4>
      </vt:variant>
      <vt:variant>
        <vt:i4>173</vt:i4>
      </vt:variant>
      <vt:variant>
        <vt:i4>0</vt:i4>
      </vt:variant>
      <vt:variant>
        <vt:i4>5</vt:i4>
      </vt:variant>
      <vt:variant>
        <vt:lpwstr/>
      </vt:variant>
      <vt:variant>
        <vt:lpwstr>_Toc170398054</vt:lpwstr>
      </vt:variant>
      <vt:variant>
        <vt:i4>1966136</vt:i4>
      </vt:variant>
      <vt:variant>
        <vt:i4>167</vt:i4>
      </vt:variant>
      <vt:variant>
        <vt:i4>0</vt:i4>
      </vt:variant>
      <vt:variant>
        <vt:i4>5</vt:i4>
      </vt:variant>
      <vt:variant>
        <vt:lpwstr/>
      </vt:variant>
      <vt:variant>
        <vt:lpwstr>_Toc170398053</vt:lpwstr>
      </vt:variant>
      <vt:variant>
        <vt:i4>1966136</vt:i4>
      </vt:variant>
      <vt:variant>
        <vt:i4>161</vt:i4>
      </vt:variant>
      <vt:variant>
        <vt:i4>0</vt:i4>
      </vt:variant>
      <vt:variant>
        <vt:i4>5</vt:i4>
      </vt:variant>
      <vt:variant>
        <vt:lpwstr/>
      </vt:variant>
      <vt:variant>
        <vt:lpwstr>_Toc170398052</vt:lpwstr>
      </vt:variant>
      <vt:variant>
        <vt:i4>1966136</vt:i4>
      </vt:variant>
      <vt:variant>
        <vt:i4>155</vt:i4>
      </vt:variant>
      <vt:variant>
        <vt:i4>0</vt:i4>
      </vt:variant>
      <vt:variant>
        <vt:i4>5</vt:i4>
      </vt:variant>
      <vt:variant>
        <vt:lpwstr/>
      </vt:variant>
      <vt:variant>
        <vt:lpwstr>_Toc170398051</vt:lpwstr>
      </vt:variant>
      <vt:variant>
        <vt:i4>1966136</vt:i4>
      </vt:variant>
      <vt:variant>
        <vt:i4>149</vt:i4>
      </vt:variant>
      <vt:variant>
        <vt:i4>0</vt:i4>
      </vt:variant>
      <vt:variant>
        <vt:i4>5</vt:i4>
      </vt:variant>
      <vt:variant>
        <vt:lpwstr/>
      </vt:variant>
      <vt:variant>
        <vt:lpwstr>_Toc170398050</vt:lpwstr>
      </vt:variant>
      <vt:variant>
        <vt:i4>2031672</vt:i4>
      </vt:variant>
      <vt:variant>
        <vt:i4>143</vt:i4>
      </vt:variant>
      <vt:variant>
        <vt:i4>0</vt:i4>
      </vt:variant>
      <vt:variant>
        <vt:i4>5</vt:i4>
      </vt:variant>
      <vt:variant>
        <vt:lpwstr/>
      </vt:variant>
      <vt:variant>
        <vt:lpwstr>_Toc170398049</vt:lpwstr>
      </vt:variant>
      <vt:variant>
        <vt:i4>2031672</vt:i4>
      </vt:variant>
      <vt:variant>
        <vt:i4>137</vt:i4>
      </vt:variant>
      <vt:variant>
        <vt:i4>0</vt:i4>
      </vt:variant>
      <vt:variant>
        <vt:i4>5</vt:i4>
      </vt:variant>
      <vt:variant>
        <vt:lpwstr/>
      </vt:variant>
      <vt:variant>
        <vt:lpwstr>_Toc170398048</vt:lpwstr>
      </vt:variant>
      <vt:variant>
        <vt:i4>2031672</vt:i4>
      </vt:variant>
      <vt:variant>
        <vt:i4>131</vt:i4>
      </vt:variant>
      <vt:variant>
        <vt:i4>0</vt:i4>
      </vt:variant>
      <vt:variant>
        <vt:i4>5</vt:i4>
      </vt:variant>
      <vt:variant>
        <vt:lpwstr/>
      </vt:variant>
      <vt:variant>
        <vt:lpwstr>_Toc170398047</vt:lpwstr>
      </vt:variant>
      <vt:variant>
        <vt:i4>2031672</vt:i4>
      </vt:variant>
      <vt:variant>
        <vt:i4>125</vt:i4>
      </vt:variant>
      <vt:variant>
        <vt:i4>0</vt:i4>
      </vt:variant>
      <vt:variant>
        <vt:i4>5</vt:i4>
      </vt:variant>
      <vt:variant>
        <vt:lpwstr/>
      </vt:variant>
      <vt:variant>
        <vt:lpwstr>_Toc170398046</vt:lpwstr>
      </vt:variant>
      <vt:variant>
        <vt:i4>2031672</vt:i4>
      </vt:variant>
      <vt:variant>
        <vt:i4>119</vt:i4>
      </vt:variant>
      <vt:variant>
        <vt:i4>0</vt:i4>
      </vt:variant>
      <vt:variant>
        <vt:i4>5</vt:i4>
      </vt:variant>
      <vt:variant>
        <vt:lpwstr/>
      </vt:variant>
      <vt:variant>
        <vt:lpwstr>_Toc170398045</vt:lpwstr>
      </vt:variant>
      <vt:variant>
        <vt:i4>2031672</vt:i4>
      </vt:variant>
      <vt:variant>
        <vt:i4>113</vt:i4>
      </vt:variant>
      <vt:variant>
        <vt:i4>0</vt:i4>
      </vt:variant>
      <vt:variant>
        <vt:i4>5</vt:i4>
      </vt:variant>
      <vt:variant>
        <vt:lpwstr/>
      </vt:variant>
      <vt:variant>
        <vt:lpwstr>_Toc170398044</vt:lpwstr>
      </vt:variant>
      <vt:variant>
        <vt:i4>2031672</vt:i4>
      </vt:variant>
      <vt:variant>
        <vt:i4>107</vt:i4>
      </vt:variant>
      <vt:variant>
        <vt:i4>0</vt:i4>
      </vt:variant>
      <vt:variant>
        <vt:i4>5</vt:i4>
      </vt:variant>
      <vt:variant>
        <vt:lpwstr/>
      </vt:variant>
      <vt:variant>
        <vt:lpwstr>_Toc170398043</vt:lpwstr>
      </vt:variant>
      <vt:variant>
        <vt:i4>2031672</vt:i4>
      </vt:variant>
      <vt:variant>
        <vt:i4>101</vt:i4>
      </vt:variant>
      <vt:variant>
        <vt:i4>0</vt:i4>
      </vt:variant>
      <vt:variant>
        <vt:i4>5</vt:i4>
      </vt:variant>
      <vt:variant>
        <vt:lpwstr/>
      </vt:variant>
      <vt:variant>
        <vt:lpwstr>_Toc170398042</vt:lpwstr>
      </vt:variant>
      <vt:variant>
        <vt:i4>2031672</vt:i4>
      </vt:variant>
      <vt:variant>
        <vt:i4>95</vt:i4>
      </vt:variant>
      <vt:variant>
        <vt:i4>0</vt:i4>
      </vt:variant>
      <vt:variant>
        <vt:i4>5</vt:i4>
      </vt:variant>
      <vt:variant>
        <vt:lpwstr/>
      </vt:variant>
      <vt:variant>
        <vt:lpwstr>_Toc170398041</vt:lpwstr>
      </vt:variant>
      <vt:variant>
        <vt:i4>2031672</vt:i4>
      </vt:variant>
      <vt:variant>
        <vt:i4>89</vt:i4>
      </vt:variant>
      <vt:variant>
        <vt:i4>0</vt:i4>
      </vt:variant>
      <vt:variant>
        <vt:i4>5</vt:i4>
      </vt:variant>
      <vt:variant>
        <vt:lpwstr/>
      </vt:variant>
      <vt:variant>
        <vt:lpwstr>_Toc170398040</vt:lpwstr>
      </vt:variant>
      <vt:variant>
        <vt:i4>1572920</vt:i4>
      </vt:variant>
      <vt:variant>
        <vt:i4>83</vt:i4>
      </vt:variant>
      <vt:variant>
        <vt:i4>0</vt:i4>
      </vt:variant>
      <vt:variant>
        <vt:i4>5</vt:i4>
      </vt:variant>
      <vt:variant>
        <vt:lpwstr/>
      </vt:variant>
      <vt:variant>
        <vt:lpwstr>_Toc170398039</vt:lpwstr>
      </vt:variant>
      <vt:variant>
        <vt:i4>1572920</vt:i4>
      </vt:variant>
      <vt:variant>
        <vt:i4>77</vt:i4>
      </vt:variant>
      <vt:variant>
        <vt:i4>0</vt:i4>
      </vt:variant>
      <vt:variant>
        <vt:i4>5</vt:i4>
      </vt:variant>
      <vt:variant>
        <vt:lpwstr/>
      </vt:variant>
      <vt:variant>
        <vt:lpwstr>_Toc170398038</vt:lpwstr>
      </vt:variant>
      <vt:variant>
        <vt:i4>1572920</vt:i4>
      </vt:variant>
      <vt:variant>
        <vt:i4>71</vt:i4>
      </vt:variant>
      <vt:variant>
        <vt:i4>0</vt:i4>
      </vt:variant>
      <vt:variant>
        <vt:i4>5</vt:i4>
      </vt:variant>
      <vt:variant>
        <vt:lpwstr/>
      </vt:variant>
      <vt:variant>
        <vt:lpwstr>_Toc170398037</vt:lpwstr>
      </vt:variant>
      <vt:variant>
        <vt:i4>1572920</vt:i4>
      </vt:variant>
      <vt:variant>
        <vt:i4>65</vt:i4>
      </vt:variant>
      <vt:variant>
        <vt:i4>0</vt:i4>
      </vt:variant>
      <vt:variant>
        <vt:i4>5</vt:i4>
      </vt:variant>
      <vt:variant>
        <vt:lpwstr/>
      </vt:variant>
      <vt:variant>
        <vt:lpwstr>_Toc170398036</vt:lpwstr>
      </vt:variant>
      <vt:variant>
        <vt:i4>1572920</vt:i4>
      </vt:variant>
      <vt:variant>
        <vt:i4>59</vt:i4>
      </vt:variant>
      <vt:variant>
        <vt:i4>0</vt:i4>
      </vt:variant>
      <vt:variant>
        <vt:i4>5</vt:i4>
      </vt:variant>
      <vt:variant>
        <vt:lpwstr/>
      </vt:variant>
      <vt:variant>
        <vt:lpwstr>_Toc170398035</vt:lpwstr>
      </vt:variant>
      <vt:variant>
        <vt:i4>1572920</vt:i4>
      </vt:variant>
      <vt:variant>
        <vt:i4>53</vt:i4>
      </vt:variant>
      <vt:variant>
        <vt:i4>0</vt:i4>
      </vt:variant>
      <vt:variant>
        <vt:i4>5</vt:i4>
      </vt:variant>
      <vt:variant>
        <vt:lpwstr/>
      </vt:variant>
      <vt:variant>
        <vt:lpwstr>_Toc170398034</vt:lpwstr>
      </vt:variant>
      <vt:variant>
        <vt:i4>1572920</vt:i4>
      </vt:variant>
      <vt:variant>
        <vt:i4>47</vt:i4>
      </vt:variant>
      <vt:variant>
        <vt:i4>0</vt:i4>
      </vt:variant>
      <vt:variant>
        <vt:i4>5</vt:i4>
      </vt:variant>
      <vt:variant>
        <vt:lpwstr/>
      </vt:variant>
      <vt:variant>
        <vt:lpwstr>_Toc170398033</vt:lpwstr>
      </vt:variant>
      <vt:variant>
        <vt:i4>1572920</vt:i4>
      </vt:variant>
      <vt:variant>
        <vt:i4>41</vt:i4>
      </vt:variant>
      <vt:variant>
        <vt:i4>0</vt:i4>
      </vt:variant>
      <vt:variant>
        <vt:i4>5</vt:i4>
      </vt:variant>
      <vt:variant>
        <vt:lpwstr/>
      </vt:variant>
      <vt:variant>
        <vt:lpwstr>_Toc170398032</vt:lpwstr>
      </vt:variant>
      <vt:variant>
        <vt:i4>1572920</vt:i4>
      </vt:variant>
      <vt:variant>
        <vt:i4>35</vt:i4>
      </vt:variant>
      <vt:variant>
        <vt:i4>0</vt:i4>
      </vt:variant>
      <vt:variant>
        <vt:i4>5</vt:i4>
      </vt:variant>
      <vt:variant>
        <vt:lpwstr/>
      </vt:variant>
      <vt:variant>
        <vt:lpwstr>_Toc170398031</vt:lpwstr>
      </vt:variant>
      <vt:variant>
        <vt:i4>1572920</vt:i4>
      </vt:variant>
      <vt:variant>
        <vt:i4>29</vt:i4>
      </vt:variant>
      <vt:variant>
        <vt:i4>0</vt:i4>
      </vt:variant>
      <vt:variant>
        <vt:i4>5</vt:i4>
      </vt:variant>
      <vt:variant>
        <vt:lpwstr/>
      </vt:variant>
      <vt:variant>
        <vt:lpwstr>_Toc170398030</vt:lpwstr>
      </vt:variant>
      <vt:variant>
        <vt:i4>1638456</vt:i4>
      </vt:variant>
      <vt:variant>
        <vt:i4>23</vt:i4>
      </vt:variant>
      <vt:variant>
        <vt:i4>0</vt:i4>
      </vt:variant>
      <vt:variant>
        <vt:i4>5</vt:i4>
      </vt:variant>
      <vt:variant>
        <vt:lpwstr/>
      </vt:variant>
      <vt:variant>
        <vt:lpwstr>_Toc170398029</vt:lpwstr>
      </vt:variant>
      <vt:variant>
        <vt:i4>1638456</vt:i4>
      </vt:variant>
      <vt:variant>
        <vt:i4>17</vt:i4>
      </vt:variant>
      <vt:variant>
        <vt:i4>0</vt:i4>
      </vt:variant>
      <vt:variant>
        <vt:i4>5</vt:i4>
      </vt:variant>
      <vt:variant>
        <vt:lpwstr/>
      </vt:variant>
      <vt:variant>
        <vt:lpwstr>_Toc170398028</vt:lpwstr>
      </vt:variant>
      <vt:variant>
        <vt:i4>1638456</vt:i4>
      </vt:variant>
      <vt:variant>
        <vt:i4>11</vt:i4>
      </vt:variant>
      <vt:variant>
        <vt:i4>0</vt:i4>
      </vt:variant>
      <vt:variant>
        <vt:i4>5</vt:i4>
      </vt:variant>
      <vt:variant>
        <vt:lpwstr/>
      </vt:variant>
      <vt:variant>
        <vt:lpwstr>_Toc170398027</vt:lpwstr>
      </vt:variant>
      <vt:variant>
        <vt:i4>1638456</vt:i4>
      </vt:variant>
      <vt:variant>
        <vt:i4>5</vt:i4>
      </vt:variant>
      <vt:variant>
        <vt:i4>0</vt:i4>
      </vt:variant>
      <vt:variant>
        <vt:i4>5</vt:i4>
      </vt:variant>
      <vt:variant>
        <vt:lpwstr/>
      </vt:variant>
      <vt:variant>
        <vt:lpwstr>_Toc170398026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Ransomware incident response playbook framework template</dc:title>
  <dc:subject>Ransomware incident response playbook framework template</dc:subject>
  <dc:creator>Microsoft Security</dc:creator>
  <cp:lastModifiedBy>Michael Secrist</cp:lastModifiedBy>
  <cp:revision>3</cp:revision>
  <dcterms:created xsi:type="dcterms:W3CDTF">2025-09-16T17:15:00Z</dcterms:created>
  <dcterms:modified xsi:type="dcterms:W3CDTF">2025-11-04T20:46:00Z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2020-01-23T00:00:00Z</vt:filetime>
  </property>
  <property fmtid="{D5CDD505-2E9C-101B-9397-08002B2CF9AE}" pid="3" name="LastSaved">
    <vt:filetime>2024-06-18T00:00:00Z</vt:filetime>
  </property>
  <property fmtid="{D5CDD505-2E9C-101B-9397-08002B2CF9AE}" pid="4" name="Producer">
    <vt:lpwstr>macOS Version 10.14.4 (Build 18E2034) Quartz PDFContext</vt:lpwstr>
  </property>
</Properties>
</file>